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27D9" w:rsidRPr="00C828BC">
        <w:trPr>
          <w:trHeight w:hRule="exact" w:val="1528"/>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5543" w:type="dxa"/>
            <w:gridSpan w:val="4"/>
            <w:shd w:val="clear" w:color="000000" w:fill="FFFFFF"/>
            <w:tcMar>
              <w:left w:w="34" w:type="dxa"/>
              <w:right w:w="34" w:type="dxa"/>
            </w:tcMar>
          </w:tcPr>
          <w:p w:rsidR="007E27D9" w:rsidRPr="00C828BC" w:rsidRDefault="003260B4">
            <w:pPr>
              <w:spacing w:after="0" w:line="240" w:lineRule="auto"/>
              <w:jc w:val="both"/>
              <w:rPr>
                <w:lang w:val="ru-RU"/>
              </w:rPr>
            </w:pPr>
            <w:r w:rsidRPr="00C828BC">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E27D9" w:rsidRPr="00C828BC">
        <w:trPr>
          <w:trHeight w:hRule="exact" w:val="138"/>
        </w:trPr>
        <w:tc>
          <w:tcPr>
            <w:tcW w:w="143" w:type="dxa"/>
          </w:tcPr>
          <w:p w:rsidR="007E27D9" w:rsidRPr="00C828BC" w:rsidRDefault="007E27D9">
            <w:pPr>
              <w:rPr>
                <w:lang w:val="ru-RU"/>
              </w:rPr>
            </w:pPr>
          </w:p>
        </w:tc>
        <w:tc>
          <w:tcPr>
            <w:tcW w:w="285" w:type="dxa"/>
          </w:tcPr>
          <w:p w:rsidR="007E27D9" w:rsidRPr="00C828BC" w:rsidRDefault="007E27D9">
            <w:pPr>
              <w:rPr>
                <w:lang w:val="ru-RU"/>
              </w:rPr>
            </w:pPr>
          </w:p>
        </w:tc>
        <w:tc>
          <w:tcPr>
            <w:tcW w:w="710" w:type="dxa"/>
          </w:tcPr>
          <w:p w:rsidR="007E27D9" w:rsidRPr="00C828BC" w:rsidRDefault="007E27D9">
            <w:pPr>
              <w:rPr>
                <w:lang w:val="ru-RU"/>
              </w:rPr>
            </w:pPr>
          </w:p>
        </w:tc>
        <w:tc>
          <w:tcPr>
            <w:tcW w:w="1419" w:type="dxa"/>
          </w:tcPr>
          <w:p w:rsidR="007E27D9" w:rsidRPr="00C828BC" w:rsidRDefault="007E27D9">
            <w:pPr>
              <w:rPr>
                <w:lang w:val="ru-RU"/>
              </w:rPr>
            </w:pPr>
          </w:p>
        </w:tc>
        <w:tc>
          <w:tcPr>
            <w:tcW w:w="1419" w:type="dxa"/>
          </w:tcPr>
          <w:p w:rsidR="007E27D9" w:rsidRPr="00C828BC" w:rsidRDefault="007E27D9">
            <w:pPr>
              <w:rPr>
                <w:lang w:val="ru-RU"/>
              </w:rPr>
            </w:pPr>
          </w:p>
        </w:tc>
        <w:tc>
          <w:tcPr>
            <w:tcW w:w="710" w:type="dxa"/>
          </w:tcPr>
          <w:p w:rsidR="007E27D9" w:rsidRPr="00C828BC" w:rsidRDefault="007E27D9">
            <w:pPr>
              <w:rPr>
                <w:lang w:val="ru-RU"/>
              </w:rPr>
            </w:pPr>
          </w:p>
        </w:tc>
        <w:tc>
          <w:tcPr>
            <w:tcW w:w="426" w:type="dxa"/>
          </w:tcPr>
          <w:p w:rsidR="007E27D9" w:rsidRPr="00C828BC" w:rsidRDefault="007E27D9">
            <w:pPr>
              <w:rPr>
                <w:lang w:val="ru-RU"/>
              </w:rPr>
            </w:pPr>
          </w:p>
        </w:tc>
        <w:tc>
          <w:tcPr>
            <w:tcW w:w="1277" w:type="dxa"/>
          </w:tcPr>
          <w:p w:rsidR="007E27D9" w:rsidRPr="00C828BC" w:rsidRDefault="007E27D9">
            <w:pPr>
              <w:rPr>
                <w:lang w:val="ru-RU"/>
              </w:rPr>
            </w:pPr>
          </w:p>
        </w:tc>
        <w:tc>
          <w:tcPr>
            <w:tcW w:w="993" w:type="dxa"/>
          </w:tcPr>
          <w:p w:rsidR="007E27D9" w:rsidRPr="00C828BC" w:rsidRDefault="007E27D9">
            <w:pPr>
              <w:rPr>
                <w:lang w:val="ru-RU"/>
              </w:rPr>
            </w:pPr>
          </w:p>
        </w:tc>
        <w:tc>
          <w:tcPr>
            <w:tcW w:w="2836" w:type="dxa"/>
          </w:tcPr>
          <w:p w:rsidR="007E27D9" w:rsidRPr="00C828BC" w:rsidRDefault="007E27D9">
            <w:pPr>
              <w:rPr>
                <w:lang w:val="ru-RU"/>
              </w:rPr>
            </w:pPr>
          </w:p>
        </w:tc>
      </w:tr>
      <w:tr w:rsidR="007E27D9">
        <w:trPr>
          <w:trHeight w:hRule="exact" w:val="585"/>
        </w:trPr>
        <w:tc>
          <w:tcPr>
            <w:tcW w:w="10221" w:type="dxa"/>
            <w:gridSpan w:val="10"/>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E27D9" w:rsidRDefault="003260B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27D9" w:rsidRPr="00C828BC">
        <w:trPr>
          <w:trHeight w:hRule="exact" w:val="314"/>
        </w:trPr>
        <w:tc>
          <w:tcPr>
            <w:tcW w:w="10221" w:type="dxa"/>
            <w:gridSpan w:val="10"/>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7E27D9" w:rsidRPr="00C828BC">
        <w:trPr>
          <w:trHeight w:hRule="exact" w:val="211"/>
        </w:trPr>
        <w:tc>
          <w:tcPr>
            <w:tcW w:w="143" w:type="dxa"/>
          </w:tcPr>
          <w:p w:rsidR="007E27D9" w:rsidRPr="00C828BC" w:rsidRDefault="007E27D9">
            <w:pPr>
              <w:rPr>
                <w:lang w:val="ru-RU"/>
              </w:rPr>
            </w:pPr>
          </w:p>
        </w:tc>
        <w:tc>
          <w:tcPr>
            <w:tcW w:w="285" w:type="dxa"/>
          </w:tcPr>
          <w:p w:rsidR="007E27D9" w:rsidRPr="00C828BC" w:rsidRDefault="007E27D9">
            <w:pPr>
              <w:rPr>
                <w:lang w:val="ru-RU"/>
              </w:rPr>
            </w:pPr>
          </w:p>
        </w:tc>
        <w:tc>
          <w:tcPr>
            <w:tcW w:w="710" w:type="dxa"/>
          </w:tcPr>
          <w:p w:rsidR="007E27D9" w:rsidRPr="00C828BC" w:rsidRDefault="007E27D9">
            <w:pPr>
              <w:rPr>
                <w:lang w:val="ru-RU"/>
              </w:rPr>
            </w:pPr>
          </w:p>
        </w:tc>
        <w:tc>
          <w:tcPr>
            <w:tcW w:w="1419" w:type="dxa"/>
          </w:tcPr>
          <w:p w:rsidR="007E27D9" w:rsidRPr="00C828BC" w:rsidRDefault="007E27D9">
            <w:pPr>
              <w:rPr>
                <w:lang w:val="ru-RU"/>
              </w:rPr>
            </w:pPr>
          </w:p>
        </w:tc>
        <w:tc>
          <w:tcPr>
            <w:tcW w:w="1419" w:type="dxa"/>
          </w:tcPr>
          <w:p w:rsidR="007E27D9" w:rsidRPr="00C828BC" w:rsidRDefault="007E27D9">
            <w:pPr>
              <w:rPr>
                <w:lang w:val="ru-RU"/>
              </w:rPr>
            </w:pPr>
          </w:p>
        </w:tc>
        <w:tc>
          <w:tcPr>
            <w:tcW w:w="710" w:type="dxa"/>
          </w:tcPr>
          <w:p w:rsidR="007E27D9" w:rsidRPr="00C828BC" w:rsidRDefault="007E27D9">
            <w:pPr>
              <w:rPr>
                <w:lang w:val="ru-RU"/>
              </w:rPr>
            </w:pPr>
          </w:p>
        </w:tc>
        <w:tc>
          <w:tcPr>
            <w:tcW w:w="426" w:type="dxa"/>
          </w:tcPr>
          <w:p w:rsidR="007E27D9" w:rsidRPr="00C828BC" w:rsidRDefault="007E27D9">
            <w:pPr>
              <w:rPr>
                <w:lang w:val="ru-RU"/>
              </w:rPr>
            </w:pPr>
          </w:p>
        </w:tc>
        <w:tc>
          <w:tcPr>
            <w:tcW w:w="1277" w:type="dxa"/>
          </w:tcPr>
          <w:p w:rsidR="007E27D9" w:rsidRPr="00C828BC" w:rsidRDefault="007E27D9">
            <w:pPr>
              <w:rPr>
                <w:lang w:val="ru-RU"/>
              </w:rPr>
            </w:pPr>
          </w:p>
        </w:tc>
        <w:tc>
          <w:tcPr>
            <w:tcW w:w="993" w:type="dxa"/>
          </w:tcPr>
          <w:p w:rsidR="007E27D9" w:rsidRPr="00C828BC" w:rsidRDefault="007E27D9">
            <w:pPr>
              <w:rPr>
                <w:lang w:val="ru-RU"/>
              </w:rPr>
            </w:pPr>
          </w:p>
        </w:tc>
        <w:tc>
          <w:tcPr>
            <w:tcW w:w="2836" w:type="dxa"/>
          </w:tcPr>
          <w:p w:rsidR="007E27D9" w:rsidRPr="00C828BC" w:rsidRDefault="007E27D9">
            <w:pPr>
              <w:rPr>
                <w:lang w:val="ru-RU"/>
              </w:rPr>
            </w:pPr>
          </w:p>
        </w:tc>
      </w:tr>
      <w:tr w:rsidR="007E27D9">
        <w:trPr>
          <w:trHeight w:hRule="exact" w:val="277"/>
        </w:trPr>
        <w:tc>
          <w:tcPr>
            <w:tcW w:w="143" w:type="dxa"/>
          </w:tcPr>
          <w:p w:rsidR="007E27D9" w:rsidRPr="00C828BC" w:rsidRDefault="007E27D9">
            <w:pPr>
              <w:rPr>
                <w:lang w:val="ru-RU"/>
              </w:rPr>
            </w:pPr>
          </w:p>
        </w:tc>
        <w:tc>
          <w:tcPr>
            <w:tcW w:w="285" w:type="dxa"/>
          </w:tcPr>
          <w:p w:rsidR="007E27D9" w:rsidRPr="00C828BC" w:rsidRDefault="007E27D9">
            <w:pPr>
              <w:rPr>
                <w:lang w:val="ru-RU"/>
              </w:rPr>
            </w:pPr>
          </w:p>
        </w:tc>
        <w:tc>
          <w:tcPr>
            <w:tcW w:w="710" w:type="dxa"/>
          </w:tcPr>
          <w:p w:rsidR="007E27D9" w:rsidRPr="00C828BC" w:rsidRDefault="007E27D9">
            <w:pPr>
              <w:rPr>
                <w:lang w:val="ru-RU"/>
              </w:rPr>
            </w:pPr>
          </w:p>
        </w:tc>
        <w:tc>
          <w:tcPr>
            <w:tcW w:w="1419" w:type="dxa"/>
          </w:tcPr>
          <w:p w:rsidR="007E27D9" w:rsidRPr="00C828BC" w:rsidRDefault="007E27D9">
            <w:pPr>
              <w:rPr>
                <w:lang w:val="ru-RU"/>
              </w:rPr>
            </w:pPr>
          </w:p>
        </w:tc>
        <w:tc>
          <w:tcPr>
            <w:tcW w:w="1419" w:type="dxa"/>
          </w:tcPr>
          <w:p w:rsidR="007E27D9" w:rsidRPr="00C828BC" w:rsidRDefault="007E27D9">
            <w:pPr>
              <w:rPr>
                <w:lang w:val="ru-RU"/>
              </w:rPr>
            </w:pPr>
          </w:p>
        </w:tc>
        <w:tc>
          <w:tcPr>
            <w:tcW w:w="710" w:type="dxa"/>
          </w:tcPr>
          <w:p w:rsidR="007E27D9" w:rsidRPr="00C828BC" w:rsidRDefault="007E27D9">
            <w:pPr>
              <w:rPr>
                <w:lang w:val="ru-RU"/>
              </w:rPr>
            </w:pPr>
          </w:p>
        </w:tc>
        <w:tc>
          <w:tcPr>
            <w:tcW w:w="426" w:type="dxa"/>
          </w:tcPr>
          <w:p w:rsidR="007E27D9" w:rsidRPr="00C828BC" w:rsidRDefault="007E27D9">
            <w:pPr>
              <w:rPr>
                <w:lang w:val="ru-RU"/>
              </w:rPr>
            </w:pPr>
          </w:p>
        </w:tc>
        <w:tc>
          <w:tcPr>
            <w:tcW w:w="1277" w:type="dxa"/>
          </w:tcPr>
          <w:p w:rsidR="007E27D9" w:rsidRPr="00C828BC" w:rsidRDefault="007E27D9">
            <w:pPr>
              <w:rPr>
                <w:lang w:val="ru-RU"/>
              </w:rPr>
            </w:pPr>
          </w:p>
        </w:tc>
        <w:tc>
          <w:tcPr>
            <w:tcW w:w="3842" w:type="dxa"/>
            <w:gridSpan w:val="2"/>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УТВЕРЖДАЮ</w:t>
            </w:r>
          </w:p>
        </w:tc>
      </w:tr>
      <w:tr w:rsidR="007E27D9">
        <w:trPr>
          <w:trHeight w:hRule="exact" w:val="138"/>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1277" w:type="dxa"/>
          </w:tcPr>
          <w:p w:rsidR="007E27D9" w:rsidRDefault="007E27D9"/>
        </w:tc>
        <w:tc>
          <w:tcPr>
            <w:tcW w:w="993" w:type="dxa"/>
          </w:tcPr>
          <w:p w:rsidR="007E27D9" w:rsidRDefault="007E27D9"/>
        </w:tc>
        <w:tc>
          <w:tcPr>
            <w:tcW w:w="2836" w:type="dxa"/>
          </w:tcPr>
          <w:p w:rsidR="007E27D9" w:rsidRDefault="007E27D9"/>
        </w:tc>
      </w:tr>
      <w:tr w:rsidR="007E27D9" w:rsidRPr="00C828BC">
        <w:trPr>
          <w:trHeight w:hRule="exact" w:val="277"/>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1277" w:type="dxa"/>
          </w:tcPr>
          <w:p w:rsidR="007E27D9" w:rsidRDefault="007E27D9"/>
        </w:tc>
        <w:tc>
          <w:tcPr>
            <w:tcW w:w="3842" w:type="dxa"/>
            <w:gridSpan w:val="2"/>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Ректор, д.фил.н., профессор</w:t>
            </w:r>
          </w:p>
        </w:tc>
      </w:tr>
      <w:tr w:rsidR="007E27D9" w:rsidRPr="00C828BC">
        <w:trPr>
          <w:trHeight w:hRule="exact" w:val="138"/>
        </w:trPr>
        <w:tc>
          <w:tcPr>
            <w:tcW w:w="143" w:type="dxa"/>
          </w:tcPr>
          <w:p w:rsidR="007E27D9" w:rsidRPr="00C828BC" w:rsidRDefault="007E27D9">
            <w:pPr>
              <w:rPr>
                <w:lang w:val="ru-RU"/>
              </w:rPr>
            </w:pPr>
          </w:p>
        </w:tc>
        <w:tc>
          <w:tcPr>
            <w:tcW w:w="285" w:type="dxa"/>
          </w:tcPr>
          <w:p w:rsidR="007E27D9" w:rsidRPr="00C828BC" w:rsidRDefault="007E27D9">
            <w:pPr>
              <w:rPr>
                <w:lang w:val="ru-RU"/>
              </w:rPr>
            </w:pPr>
          </w:p>
        </w:tc>
        <w:tc>
          <w:tcPr>
            <w:tcW w:w="710" w:type="dxa"/>
          </w:tcPr>
          <w:p w:rsidR="007E27D9" w:rsidRPr="00C828BC" w:rsidRDefault="007E27D9">
            <w:pPr>
              <w:rPr>
                <w:lang w:val="ru-RU"/>
              </w:rPr>
            </w:pPr>
          </w:p>
        </w:tc>
        <w:tc>
          <w:tcPr>
            <w:tcW w:w="1419" w:type="dxa"/>
          </w:tcPr>
          <w:p w:rsidR="007E27D9" w:rsidRPr="00C828BC" w:rsidRDefault="007E27D9">
            <w:pPr>
              <w:rPr>
                <w:lang w:val="ru-RU"/>
              </w:rPr>
            </w:pPr>
          </w:p>
        </w:tc>
        <w:tc>
          <w:tcPr>
            <w:tcW w:w="1419" w:type="dxa"/>
          </w:tcPr>
          <w:p w:rsidR="007E27D9" w:rsidRPr="00C828BC" w:rsidRDefault="007E27D9">
            <w:pPr>
              <w:rPr>
                <w:lang w:val="ru-RU"/>
              </w:rPr>
            </w:pPr>
          </w:p>
        </w:tc>
        <w:tc>
          <w:tcPr>
            <w:tcW w:w="710" w:type="dxa"/>
          </w:tcPr>
          <w:p w:rsidR="007E27D9" w:rsidRPr="00C828BC" w:rsidRDefault="007E27D9">
            <w:pPr>
              <w:rPr>
                <w:lang w:val="ru-RU"/>
              </w:rPr>
            </w:pPr>
          </w:p>
        </w:tc>
        <w:tc>
          <w:tcPr>
            <w:tcW w:w="426" w:type="dxa"/>
          </w:tcPr>
          <w:p w:rsidR="007E27D9" w:rsidRPr="00C828BC" w:rsidRDefault="007E27D9">
            <w:pPr>
              <w:rPr>
                <w:lang w:val="ru-RU"/>
              </w:rPr>
            </w:pPr>
          </w:p>
        </w:tc>
        <w:tc>
          <w:tcPr>
            <w:tcW w:w="1277" w:type="dxa"/>
          </w:tcPr>
          <w:p w:rsidR="007E27D9" w:rsidRPr="00C828BC" w:rsidRDefault="007E27D9">
            <w:pPr>
              <w:rPr>
                <w:lang w:val="ru-RU"/>
              </w:rPr>
            </w:pPr>
          </w:p>
        </w:tc>
        <w:tc>
          <w:tcPr>
            <w:tcW w:w="993" w:type="dxa"/>
          </w:tcPr>
          <w:p w:rsidR="007E27D9" w:rsidRPr="00C828BC" w:rsidRDefault="007E27D9">
            <w:pPr>
              <w:rPr>
                <w:lang w:val="ru-RU"/>
              </w:rPr>
            </w:pPr>
          </w:p>
        </w:tc>
        <w:tc>
          <w:tcPr>
            <w:tcW w:w="2836" w:type="dxa"/>
          </w:tcPr>
          <w:p w:rsidR="007E27D9" w:rsidRPr="00C828BC" w:rsidRDefault="007E27D9">
            <w:pPr>
              <w:rPr>
                <w:lang w:val="ru-RU"/>
              </w:rPr>
            </w:pPr>
          </w:p>
        </w:tc>
      </w:tr>
      <w:tr w:rsidR="007E27D9">
        <w:trPr>
          <w:trHeight w:hRule="exact" w:val="277"/>
        </w:trPr>
        <w:tc>
          <w:tcPr>
            <w:tcW w:w="143" w:type="dxa"/>
          </w:tcPr>
          <w:p w:rsidR="007E27D9" w:rsidRPr="00C828BC" w:rsidRDefault="007E27D9">
            <w:pPr>
              <w:rPr>
                <w:lang w:val="ru-RU"/>
              </w:rPr>
            </w:pPr>
          </w:p>
        </w:tc>
        <w:tc>
          <w:tcPr>
            <w:tcW w:w="285" w:type="dxa"/>
          </w:tcPr>
          <w:p w:rsidR="007E27D9" w:rsidRPr="00C828BC" w:rsidRDefault="007E27D9">
            <w:pPr>
              <w:rPr>
                <w:lang w:val="ru-RU"/>
              </w:rPr>
            </w:pPr>
          </w:p>
        </w:tc>
        <w:tc>
          <w:tcPr>
            <w:tcW w:w="710" w:type="dxa"/>
          </w:tcPr>
          <w:p w:rsidR="007E27D9" w:rsidRPr="00C828BC" w:rsidRDefault="007E27D9">
            <w:pPr>
              <w:rPr>
                <w:lang w:val="ru-RU"/>
              </w:rPr>
            </w:pPr>
          </w:p>
        </w:tc>
        <w:tc>
          <w:tcPr>
            <w:tcW w:w="1419" w:type="dxa"/>
          </w:tcPr>
          <w:p w:rsidR="007E27D9" w:rsidRPr="00C828BC" w:rsidRDefault="007E27D9">
            <w:pPr>
              <w:rPr>
                <w:lang w:val="ru-RU"/>
              </w:rPr>
            </w:pPr>
          </w:p>
        </w:tc>
        <w:tc>
          <w:tcPr>
            <w:tcW w:w="1419" w:type="dxa"/>
          </w:tcPr>
          <w:p w:rsidR="007E27D9" w:rsidRPr="00C828BC" w:rsidRDefault="007E27D9">
            <w:pPr>
              <w:rPr>
                <w:lang w:val="ru-RU"/>
              </w:rPr>
            </w:pPr>
          </w:p>
        </w:tc>
        <w:tc>
          <w:tcPr>
            <w:tcW w:w="710" w:type="dxa"/>
          </w:tcPr>
          <w:p w:rsidR="007E27D9" w:rsidRPr="00C828BC" w:rsidRDefault="007E27D9">
            <w:pPr>
              <w:rPr>
                <w:lang w:val="ru-RU"/>
              </w:rPr>
            </w:pPr>
          </w:p>
        </w:tc>
        <w:tc>
          <w:tcPr>
            <w:tcW w:w="426" w:type="dxa"/>
          </w:tcPr>
          <w:p w:rsidR="007E27D9" w:rsidRPr="00C828BC" w:rsidRDefault="007E27D9">
            <w:pPr>
              <w:rPr>
                <w:lang w:val="ru-RU"/>
              </w:rPr>
            </w:pPr>
          </w:p>
        </w:tc>
        <w:tc>
          <w:tcPr>
            <w:tcW w:w="1277" w:type="dxa"/>
          </w:tcPr>
          <w:p w:rsidR="007E27D9" w:rsidRPr="00C828BC" w:rsidRDefault="007E27D9">
            <w:pPr>
              <w:rPr>
                <w:lang w:val="ru-RU"/>
              </w:rPr>
            </w:pPr>
          </w:p>
        </w:tc>
        <w:tc>
          <w:tcPr>
            <w:tcW w:w="3842" w:type="dxa"/>
            <w:gridSpan w:val="2"/>
            <w:shd w:val="clear" w:color="000000" w:fill="FFFFFF"/>
            <w:tcMar>
              <w:left w:w="34" w:type="dxa"/>
              <w:right w:w="34" w:type="dxa"/>
            </w:tcMar>
          </w:tcPr>
          <w:p w:rsidR="007E27D9" w:rsidRDefault="003260B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27D9">
        <w:trPr>
          <w:trHeight w:hRule="exact" w:val="138"/>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1277" w:type="dxa"/>
          </w:tcPr>
          <w:p w:rsidR="007E27D9" w:rsidRDefault="007E27D9"/>
        </w:tc>
        <w:tc>
          <w:tcPr>
            <w:tcW w:w="993" w:type="dxa"/>
          </w:tcPr>
          <w:p w:rsidR="007E27D9" w:rsidRDefault="007E27D9"/>
        </w:tc>
        <w:tc>
          <w:tcPr>
            <w:tcW w:w="2836" w:type="dxa"/>
          </w:tcPr>
          <w:p w:rsidR="007E27D9" w:rsidRDefault="007E27D9"/>
        </w:tc>
      </w:tr>
      <w:tr w:rsidR="007E27D9">
        <w:trPr>
          <w:trHeight w:hRule="exact" w:val="277"/>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1277" w:type="dxa"/>
          </w:tcPr>
          <w:p w:rsidR="007E27D9" w:rsidRDefault="007E27D9"/>
        </w:tc>
        <w:tc>
          <w:tcPr>
            <w:tcW w:w="3842" w:type="dxa"/>
            <w:gridSpan w:val="2"/>
            <w:shd w:val="clear" w:color="000000" w:fill="FFFFFF"/>
            <w:tcMar>
              <w:left w:w="34" w:type="dxa"/>
              <w:right w:w="34" w:type="dxa"/>
            </w:tcMar>
          </w:tcPr>
          <w:p w:rsidR="007E27D9" w:rsidRDefault="003260B4">
            <w:pPr>
              <w:spacing w:after="0" w:line="240" w:lineRule="auto"/>
              <w:jc w:val="right"/>
              <w:rPr>
                <w:sz w:val="24"/>
                <w:szCs w:val="24"/>
              </w:rPr>
            </w:pPr>
            <w:r>
              <w:rPr>
                <w:rFonts w:ascii="Times New Roman" w:hAnsi="Times New Roman" w:cs="Times New Roman"/>
                <w:color w:val="000000"/>
                <w:sz w:val="24"/>
                <w:szCs w:val="24"/>
              </w:rPr>
              <w:t>30.08.2021 г.</w:t>
            </w:r>
          </w:p>
        </w:tc>
      </w:tr>
      <w:tr w:rsidR="007E27D9">
        <w:trPr>
          <w:trHeight w:hRule="exact" w:val="277"/>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1277" w:type="dxa"/>
          </w:tcPr>
          <w:p w:rsidR="007E27D9" w:rsidRDefault="007E27D9"/>
        </w:tc>
        <w:tc>
          <w:tcPr>
            <w:tcW w:w="993" w:type="dxa"/>
          </w:tcPr>
          <w:p w:rsidR="007E27D9" w:rsidRDefault="007E27D9"/>
        </w:tc>
        <w:tc>
          <w:tcPr>
            <w:tcW w:w="2836" w:type="dxa"/>
          </w:tcPr>
          <w:p w:rsidR="007E27D9" w:rsidRDefault="007E27D9"/>
        </w:tc>
      </w:tr>
      <w:tr w:rsidR="007E27D9">
        <w:trPr>
          <w:trHeight w:hRule="exact" w:val="416"/>
        </w:trPr>
        <w:tc>
          <w:tcPr>
            <w:tcW w:w="10221" w:type="dxa"/>
            <w:gridSpan w:val="10"/>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27D9" w:rsidRPr="00C828BC">
        <w:trPr>
          <w:trHeight w:hRule="exact" w:val="1135"/>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4834" w:type="dxa"/>
            <w:gridSpan w:val="5"/>
            <w:shd w:val="clear" w:color="000000" w:fill="FFFFFF"/>
            <w:tcMar>
              <w:left w:w="34" w:type="dxa"/>
              <w:right w:w="34" w:type="dxa"/>
            </w:tcMar>
          </w:tcPr>
          <w:p w:rsidR="007E27D9" w:rsidRPr="00C828BC" w:rsidRDefault="003260B4">
            <w:pPr>
              <w:spacing w:after="0" w:line="240" w:lineRule="auto"/>
              <w:jc w:val="center"/>
              <w:rPr>
                <w:sz w:val="32"/>
                <w:szCs w:val="32"/>
                <w:lang w:val="ru-RU"/>
              </w:rPr>
            </w:pPr>
            <w:r w:rsidRPr="00C828BC">
              <w:rPr>
                <w:rFonts w:ascii="Times New Roman" w:hAnsi="Times New Roman" w:cs="Times New Roman"/>
                <w:color w:val="000000"/>
                <w:sz w:val="32"/>
                <w:szCs w:val="32"/>
                <w:lang w:val="ru-RU"/>
              </w:rPr>
              <w:t>Вычислительные системы, сети и телекоммуникации</w:t>
            </w:r>
          </w:p>
          <w:p w:rsidR="007E27D9" w:rsidRPr="00C828BC" w:rsidRDefault="003260B4">
            <w:pPr>
              <w:spacing w:after="0" w:line="240" w:lineRule="auto"/>
              <w:jc w:val="center"/>
              <w:rPr>
                <w:sz w:val="32"/>
                <w:szCs w:val="32"/>
                <w:lang w:val="ru-RU"/>
              </w:rPr>
            </w:pPr>
            <w:r w:rsidRPr="00C828BC">
              <w:rPr>
                <w:rFonts w:ascii="Times New Roman" w:hAnsi="Times New Roman" w:cs="Times New Roman"/>
                <w:color w:val="000000"/>
                <w:sz w:val="32"/>
                <w:szCs w:val="32"/>
                <w:lang w:val="ru-RU"/>
              </w:rPr>
              <w:t>Б1.О.14</w:t>
            </w:r>
          </w:p>
        </w:tc>
        <w:tc>
          <w:tcPr>
            <w:tcW w:w="2836" w:type="dxa"/>
          </w:tcPr>
          <w:p w:rsidR="007E27D9" w:rsidRPr="00C828BC" w:rsidRDefault="007E27D9">
            <w:pPr>
              <w:rPr>
                <w:lang w:val="ru-RU"/>
              </w:rPr>
            </w:pPr>
          </w:p>
        </w:tc>
      </w:tr>
      <w:tr w:rsidR="007E27D9">
        <w:trPr>
          <w:trHeight w:hRule="exact" w:val="277"/>
        </w:trPr>
        <w:tc>
          <w:tcPr>
            <w:tcW w:w="10221" w:type="dxa"/>
            <w:gridSpan w:val="10"/>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27D9" w:rsidRPr="00C828BC">
        <w:trPr>
          <w:trHeight w:hRule="exact" w:val="1396"/>
        </w:trPr>
        <w:tc>
          <w:tcPr>
            <w:tcW w:w="143" w:type="dxa"/>
          </w:tcPr>
          <w:p w:rsidR="007E27D9" w:rsidRDefault="007E27D9"/>
        </w:tc>
        <w:tc>
          <w:tcPr>
            <w:tcW w:w="285" w:type="dxa"/>
          </w:tcPr>
          <w:p w:rsidR="007E27D9" w:rsidRDefault="007E27D9"/>
        </w:tc>
        <w:tc>
          <w:tcPr>
            <w:tcW w:w="9795" w:type="dxa"/>
            <w:gridSpan w:val="8"/>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E27D9" w:rsidRPr="00C828BC">
        <w:trPr>
          <w:trHeight w:hRule="exact" w:val="138"/>
        </w:trPr>
        <w:tc>
          <w:tcPr>
            <w:tcW w:w="143" w:type="dxa"/>
          </w:tcPr>
          <w:p w:rsidR="007E27D9" w:rsidRPr="00C828BC" w:rsidRDefault="007E27D9">
            <w:pPr>
              <w:rPr>
                <w:lang w:val="ru-RU"/>
              </w:rPr>
            </w:pPr>
          </w:p>
        </w:tc>
        <w:tc>
          <w:tcPr>
            <w:tcW w:w="285" w:type="dxa"/>
          </w:tcPr>
          <w:p w:rsidR="007E27D9" w:rsidRPr="00C828BC" w:rsidRDefault="007E27D9">
            <w:pPr>
              <w:rPr>
                <w:lang w:val="ru-RU"/>
              </w:rPr>
            </w:pPr>
          </w:p>
        </w:tc>
        <w:tc>
          <w:tcPr>
            <w:tcW w:w="710" w:type="dxa"/>
          </w:tcPr>
          <w:p w:rsidR="007E27D9" w:rsidRPr="00C828BC" w:rsidRDefault="007E27D9">
            <w:pPr>
              <w:rPr>
                <w:lang w:val="ru-RU"/>
              </w:rPr>
            </w:pPr>
          </w:p>
        </w:tc>
        <w:tc>
          <w:tcPr>
            <w:tcW w:w="1419" w:type="dxa"/>
          </w:tcPr>
          <w:p w:rsidR="007E27D9" w:rsidRPr="00C828BC" w:rsidRDefault="007E27D9">
            <w:pPr>
              <w:rPr>
                <w:lang w:val="ru-RU"/>
              </w:rPr>
            </w:pPr>
          </w:p>
        </w:tc>
        <w:tc>
          <w:tcPr>
            <w:tcW w:w="1419" w:type="dxa"/>
          </w:tcPr>
          <w:p w:rsidR="007E27D9" w:rsidRPr="00C828BC" w:rsidRDefault="007E27D9">
            <w:pPr>
              <w:rPr>
                <w:lang w:val="ru-RU"/>
              </w:rPr>
            </w:pPr>
          </w:p>
        </w:tc>
        <w:tc>
          <w:tcPr>
            <w:tcW w:w="710" w:type="dxa"/>
          </w:tcPr>
          <w:p w:rsidR="007E27D9" w:rsidRPr="00C828BC" w:rsidRDefault="007E27D9">
            <w:pPr>
              <w:rPr>
                <w:lang w:val="ru-RU"/>
              </w:rPr>
            </w:pPr>
          </w:p>
        </w:tc>
        <w:tc>
          <w:tcPr>
            <w:tcW w:w="426" w:type="dxa"/>
          </w:tcPr>
          <w:p w:rsidR="007E27D9" w:rsidRPr="00C828BC" w:rsidRDefault="007E27D9">
            <w:pPr>
              <w:rPr>
                <w:lang w:val="ru-RU"/>
              </w:rPr>
            </w:pPr>
          </w:p>
        </w:tc>
        <w:tc>
          <w:tcPr>
            <w:tcW w:w="1277" w:type="dxa"/>
          </w:tcPr>
          <w:p w:rsidR="007E27D9" w:rsidRPr="00C828BC" w:rsidRDefault="007E27D9">
            <w:pPr>
              <w:rPr>
                <w:lang w:val="ru-RU"/>
              </w:rPr>
            </w:pPr>
          </w:p>
        </w:tc>
        <w:tc>
          <w:tcPr>
            <w:tcW w:w="993" w:type="dxa"/>
          </w:tcPr>
          <w:p w:rsidR="007E27D9" w:rsidRPr="00C828BC" w:rsidRDefault="007E27D9">
            <w:pPr>
              <w:rPr>
                <w:lang w:val="ru-RU"/>
              </w:rPr>
            </w:pPr>
          </w:p>
        </w:tc>
        <w:tc>
          <w:tcPr>
            <w:tcW w:w="2836" w:type="dxa"/>
          </w:tcPr>
          <w:p w:rsidR="007E27D9" w:rsidRPr="00C828BC" w:rsidRDefault="007E27D9">
            <w:pPr>
              <w:rPr>
                <w:lang w:val="ru-RU"/>
              </w:rPr>
            </w:pPr>
          </w:p>
        </w:tc>
      </w:tr>
      <w:tr w:rsidR="007E27D9" w:rsidRPr="00C828BC">
        <w:trPr>
          <w:trHeight w:hRule="exact" w:val="833"/>
        </w:trPr>
        <w:tc>
          <w:tcPr>
            <w:tcW w:w="10221" w:type="dxa"/>
            <w:gridSpan w:val="10"/>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7E27D9" w:rsidRPr="00C828BC">
        <w:trPr>
          <w:trHeight w:hRule="exact" w:val="416"/>
        </w:trPr>
        <w:tc>
          <w:tcPr>
            <w:tcW w:w="143" w:type="dxa"/>
          </w:tcPr>
          <w:p w:rsidR="007E27D9" w:rsidRPr="00C828BC" w:rsidRDefault="007E27D9">
            <w:pPr>
              <w:rPr>
                <w:lang w:val="ru-RU"/>
              </w:rPr>
            </w:pPr>
          </w:p>
        </w:tc>
        <w:tc>
          <w:tcPr>
            <w:tcW w:w="285" w:type="dxa"/>
          </w:tcPr>
          <w:p w:rsidR="007E27D9" w:rsidRPr="00C828BC" w:rsidRDefault="007E27D9">
            <w:pPr>
              <w:rPr>
                <w:lang w:val="ru-RU"/>
              </w:rPr>
            </w:pPr>
          </w:p>
        </w:tc>
        <w:tc>
          <w:tcPr>
            <w:tcW w:w="710" w:type="dxa"/>
          </w:tcPr>
          <w:p w:rsidR="007E27D9" w:rsidRPr="00C828BC" w:rsidRDefault="007E27D9">
            <w:pPr>
              <w:rPr>
                <w:lang w:val="ru-RU"/>
              </w:rPr>
            </w:pPr>
          </w:p>
        </w:tc>
        <w:tc>
          <w:tcPr>
            <w:tcW w:w="1419" w:type="dxa"/>
          </w:tcPr>
          <w:p w:rsidR="007E27D9" w:rsidRPr="00C828BC" w:rsidRDefault="007E27D9">
            <w:pPr>
              <w:rPr>
                <w:lang w:val="ru-RU"/>
              </w:rPr>
            </w:pPr>
          </w:p>
        </w:tc>
        <w:tc>
          <w:tcPr>
            <w:tcW w:w="1419" w:type="dxa"/>
          </w:tcPr>
          <w:p w:rsidR="007E27D9" w:rsidRPr="00C828BC" w:rsidRDefault="007E27D9">
            <w:pPr>
              <w:rPr>
                <w:lang w:val="ru-RU"/>
              </w:rPr>
            </w:pPr>
          </w:p>
        </w:tc>
        <w:tc>
          <w:tcPr>
            <w:tcW w:w="710" w:type="dxa"/>
          </w:tcPr>
          <w:p w:rsidR="007E27D9" w:rsidRPr="00C828BC" w:rsidRDefault="007E27D9">
            <w:pPr>
              <w:rPr>
                <w:lang w:val="ru-RU"/>
              </w:rPr>
            </w:pPr>
          </w:p>
        </w:tc>
        <w:tc>
          <w:tcPr>
            <w:tcW w:w="426" w:type="dxa"/>
          </w:tcPr>
          <w:p w:rsidR="007E27D9" w:rsidRPr="00C828BC" w:rsidRDefault="007E27D9">
            <w:pPr>
              <w:rPr>
                <w:lang w:val="ru-RU"/>
              </w:rPr>
            </w:pPr>
          </w:p>
        </w:tc>
        <w:tc>
          <w:tcPr>
            <w:tcW w:w="1277" w:type="dxa"/>
          </w:tcPr>
          <w:p w:rsidR="007E27D9" w:rsidRPr="00C828BC" w:rsidRDefault="007E27D9">
            <w:pPr>
              <w:rPr>
                <w:lang w:val="ru-RU"/>
              </w:rPr>
            </w:pPr>
          </w:p>
        </w:tc>
        <w:tc>
          <w:tcPr>
            <w:tcW w:w="993" w:type="dxa"/>
          </w:tcPr>
          <w:p w:rsidR="007E27D9" w:rsidRPr="00C828BC" w:rsidRDefault="007E27D9">
            <w:pPr>
              <w:rPr>
                <w:lang w:val="ru-RU"/>
              </w:rPr>
            </w:pPr>
          </w:p>
        </w:tc>
        <w:tc>
          <w:tcPr>
            <w:tcW w:w="2836" w:type="dxa"/>
          </w:tcPr>
          <w:p w:rsidR="007E27D9" w:rsidRPr="00C828BC" w:rsidRDefault="007E27D9">
            <w:pPr>
              <w:rPr>
                <w:lang w:val="ru-RU"/>
              </w:rPr>
            </w:pPr>
          </w:p>
        </w:tc>
      </w:tr>
      <w:tr w:rsidR="007E27D9">
        <w:trPr>
          <w:trHeight w:hRule="exact" w:val="277"/>
        </w:trPr>
        <w:tc>
          <w:tcPr>
            <w:tcW w:w="3984" w:type="dxa"/>
            <w:gridSpan w:val="5"/>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27D9" w:rsidRDefault="007E27D9"/>
        </w:tc>
        <w:tc>
          <w:tcPr>
            <w:tcW w:w="426" w:type="dxa"/>
          </w:tcPr>
          <w:p w:rsidR="007E27D9" w:rsidRDefault="007E27D9"/>
        </w:tc>
        <w:tc>
          <w:tcPr>
            <w:tcW w:w="1277" w:type="dxa"/>
          </w:tcPr>
          <w:p w:rsidR="007E27D9" w:rsidRDefault="007E27D9"/>
        </w:tc>
        <w:tc>
          <w:tcPr>
            <w:tcW w:w="993" w:type="dxa"/>
          </w:tcPr>
          <w:p w:rsidR="007E27D9" w:rsidRDefault="007E27D9"/>
        </w:tc>
        <w:tc>
          <w:tcPr>
            <w:tcW w:w="2836" w:type="dxa"/>
          </w:tcPr>
          <w:p w:rsidR="007E27D9" w:rsidRDefault="007E27D9"/>
        </w:tc>
      </w:tr>
      <w:tr w:rsidR="007E27D9">
        <w:trPr>
          <w:trHeight w:hRule="exact" w:val="155"/>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1277" w:type="dxa"/>
          </w:tcPr>
          <w:p w:rsidR="007E27D9" w:rsidRDefault="007E27D9"/>
        </w:tc>
        <w:tc>
          <w:tcPr>
            <w:tcW w:w="993" w:type="dxa"/>
          </w:tcPr>
          <w:p w:rsidR="007E27D9" w:rsidRDefault="007E27D9"/>
        </w:tc>
        <w:tc>
          <w:tcPr>
            <w:tcW w:w="2836" w:type="dxa"/>
          </w:tcPr>
          <w:p w:rsidR="007E27D9" w:rsidRDefault="007E27D9"/>
        </w:tc>
      </w:tr>
      <w:tr w:rsidR="007E27D9" w:rsidRPr="00C828B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СВЯЗЬ, ИНФОРМАЦИОННЫЕ И КОММУНИКАЦИОННЫЕ ТЕХНОЛОГИИ</w:t>
            </w:r>
          </w:p>
        </w:tc>
      </w:tr>
      <w:tr w:rsidR="007E27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ПРОГРАММИСТ</w:t>
            </w:r>
          </w:p>
        </w:tc>
      </w:tr>
      <w:tr w:rsidR="007E27D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27D9" w:rsidRDefault="007E27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7E27D9"/>
        </w:tc>
      </w:tr>
      <w:tr w:rsidR="007E27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E27D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27D9" w:rsidRDefault="007E27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7E27D9"/>
        </w:tc>
      </w:tr>
      <w:tr w:rsidR="007E27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E27D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27D9" w:rsidRDefault="007E27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7E27D9"/>
        </w:tc>
      </w:tr>
      <w:tr w:rsidR="007E27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СИСТЕМНЫЙ АНАЛИТИК</w:t>
            </w:r>
          </w:p>
        </w:tc>
      </w:tr>
      <w:tr w:rsidR="007E27D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27D9" w:rsidRDefault="007E27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7E27D9"/>
        </w:tc>
      </w:tr>
      <w:tr w:rsidR="007E27D9">
        <w:trPr>
          <w:trHeight w:hRule="exact" w:val="124"/>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1277" w:type="dxa"/>
          </w:tcPr>
          <w:p w:rsidR="007E27D9" w:rsidRDefault="007E27D9"/>
        </w:tc>
        <w:tc>
          <w:tcPr>
            <w:tcW w:w="993" w:type="dxa"/>
          </w:tcPr>
          <w:p w:rsidR="007E27D9" w:rsidRDefault="007E27D9"/>
        </w:tc>
        <w:tc>
          <w:tcPr>
            <w:tcW w:w="2836" w:type="dxa"/>
          </w:tcPr>
          <w:p w:rsidR="007E27D9" w:rsidRDefault="007E27D9"/>
        </w:tc>
      </w:tr>
      <w:tr w:rsidR="007E27D9">
        <w:trPr>
          <w:trHeight w:hRule="exact" w:val="277"/>
        </w:trPr>
        <w:tc>
          <w:tcPr>
            <w:tcW w:w="5118" w:type="dxa"/>
            <w:gridSpan w:val="7"/>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E27D9">
        <w:trPr>
          <w:trHeight w:hRule="exact" w:val="307"/>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5118" w:type="dxa"/>
            <w:gridSpan w:val="3"/>
            <w:vMerge/>
            <w:shd w:val="clear" w:color="000000" w:fill="FFFFFF"/>
            <w:tcMar>
              <w:left w:w="34" w:type="dxa"/>
              <w:right w:w="34" w:type="dxa"/>
            </w:tcMar>
          </w:tcPr>
          <w:p w:rsidR="007E27D9" w:rsidRDefault="007E27D9"/>
        </w:tc>
      </w:tr>
      <w:tr w:rsidR="007E27D9">
        <w:trPr>
          <w:trHeight w:hRule="exact" w:val="1402"/>
        </w:trPr>
        <w:tc>
          <w:tcPr>
            <w:tcW w:w="143" w:type="dxa"/>
          </w:tcPr>
          <w:p w:rsidR="007E27D9" w:rsidRDefault="007E27D9"/>
        </w:tc>
        <w:tc>
          <w:tcPr>
            <w:tcW w:w="285" w:type="dxa"/>
          </w:tcPr>
          <w:p w:rsidR="007E27D9" w:rsidRDefault="007E27D9"/>
        </w:tc>
        <w:tc>
          <w:tcPr>
            <w:tcW w:w="710" w:type="dxa"/>
          </w:tcPr>
          <w:p w:rsidR="007E27D9" w:rsidRDefault="007E27D9"/>
        </w:tc>
        <w:tc>
          <w:tcPr>
            <w:tcW w:w="1419" w:type="dxa"/>
          </w:tcPr>
          <w:p w:rsidR="007E27D9" w:rsidRDefault="007E27D9"/>
        </w:tc>
        <w:tc>
          <w:tcPr>
            <w:tcW w:w="1419" w:type="dxa"/>
          </w:tcPr>
          <w:p w:rsidR="007E27D9" w:rsidRDefault="007E27D9"/>
        </w:tc>
        <w:tc>
          <w:tcPr>
            <w:tcW w:w="710" w:type="dxa"/>
          </w:tcPr>
          <w:p w:rsidR="007E27D9" w:rsidRDefault="007E27D9"/>
        </w:tc>
        <w:tc>
          <w:tcPr>
            <w:tcW w:w="426" w:type="dxa"/>
          </w:tcPr>
          <w:p w:rsidR="007E27D9" w:rsidRDefault="007E27D9"/>
        </w:tc>
        <w:tc>
          <w:tcPr>
            <w:tcW w:w="1277" w:type="dxa"/>
          </w:tcPr>
          <w:p w:rsidR="007E27D9" w:rsidRDefault="007E27D9"/>
        </w:tc>
        <w:tc>
          <w:tcPr>
            <w:tcW w:w="993" w:type="dxa"/>
          </w:tcPr>
          <w:p w:rsidR="007E27D9" w:rsidRDefault="007E27D9"/>
        </w:tc>
        <w:tc>
          <w:tcPr>
            <w:tcW w:w="2836" w:type="dxa"/>
          </w:tcPr>
          <w:p w:rsidR="007E27D9" w:rsidRDefault="007E27D9"/>
        </w:tc>
      </w:tr>
      <w:tr w:rsidR="007E27D9">
        <w:trPr>
          <w:trHeight w:hRule="exact" w:val="277"/>
        </w:trPr>
        <w:tc>
          <w:tcPr>
            <w:tcW w:w="143" w:type="dxa"/>
          </w:tcPr>
          <w:p w:rsidR="007E27D9" w:rsidRDefault="007E27D9"/>
        </w:tc>
        <w:tc>
          <w:tcPr>
            <w:tcW w:w="10079" w:type="dxa"/>
            <w:gridSpan w:val="9"/>
            <w:vMerge w:val="restart"/>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27D9">
        <w:trPr>
          <w:trHeight w:hRule="exact" w:val="138"/>
        </w:trPr>
        <w:tc>
          <w:tcPr>
            <w:tcW w:w="143" w:type="dxa"/>
          </w:tcPr>
          <w:p w:rsidR="007E27D9" w:rsidRDefault="007E27D9"/>
        </w:tc>
        <w:tc>
          <w:tcPr>
            <w:tcW w:w="10079" w:type="dxa"/>
            <w:gridSpan w:val="9"/>
            <w:vMerge/>
            <w:shd w:val="clear" w:color="000000" w:fill="FFFFFF"/>
            <w:tcMar>
              <w:left w:w="34" w:type="dxa"/>
              <w:right w:w="34" w:type="dxa"/>
            </w:tcMar>
          </w:tcPr>
          <w:p w:rsidR="007E27D9" w:rsidRDefault="007E27D9"/>
        </w:tc>
      </w:tr>
      <w:tr w:rsidR="007E27D9">
        <w:trPr>
          <w:trHeight w:hRule="exact" w:val="1666"/>
        </w:trPr>
        <w:tc>
          <w:tcPr>
            <w:tcW w:w="143" w:type="dxa"/>
          </w:tcPr>
          <w:p w:rsidR="007E27D9" w:rsidRDefault="007E27D9"/>
        </w:tc>
        <w:tc>
          <w:tcPr>
            <w:tcW w:w="10079" w:type="dxa"/>
            <w:gridSpan w:val="9"/>
            <w:shd w:val="clear" w:color="000000" w:fill="FFFFFF"/>
            <w:tcMar>
              <w:left w:w="34" w:type="dxa"/>
              <w:right w:w="34" w:type="dxa"/>
            </w:tcMar>
          </w:tcPr>
          <w:p w:rsidR="007E27D9" w:rsidRDefault="00C828BC">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3260B4">
              <w:rPr>
                <w:rFonts w:ascii="Times New Roman" w:hAnsi="Times New Roman" w:cs="Times New Roman"/>
                <w:color w:val="000000"/>
                <w:sz w:val="24"/>
                <w:szCs w:val="24"/>
              </w:rPr>
              <w:t xml:space="preserve"> года набора</w:t>
            </w:r>
          </w:p>
          <w:p w:rsidR="007E27D9" w:rsidRDefault="007E27D9">
            <w:pPr>
              <w:spacing w:after="0" w:line="240" w:lineRule="auto"/>
              <w:jc w:val="center"/>
              <w:rPr>
                <w:sz w:val="24"/>
                <w:szCs w:val="24"/>
              </w:rPr>
            </w:pPr>
          </w:p>
          <w:p w:rsidR="007E27D9" w:rsidRDefault="003260B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27D9" w:rsidRDefault="007E27D9">
            <w:pPr>
              <w:spacing w:after="0" w:line="240" w:lineRule="auto"/>
              <w:jc w:val="center"/>
              <w:rPr>
                <w:sz w:val="24"/>
                <w:szCs w:val="24"/>
              </w:rPr>
            </w:pPr>
          </w:p>
          <w:p w:rsidR="007E27D9" w:rsidRDefault="003260B4">
            <w:pPr>
              <w:spacing w:after="0" w:line="240" w:lineRule="auto"/>
              <w:jc w:val="center"/>
              <w:rPr>
                <w:sz w:val="24"/>
                <w:szCs w:val="24"/>
              </w:rPr>
            </w:pPr>
            <w:r>
              <w:rPr>
                <w:rFonts w:ascii="Times New Roman" w:hAnsi="Times New Roman" w:cs="Times New Roman"/>
                <w:color w:val="000000"/>
                <w:sz w:val="24"/>
                <w:szCs w:val="24"/>
              </w:rPr>
              <w:t>Омск, 2021</w:t>
            </w:r>
          </w:p>
        </w:tc>
      </w:tr>
    </w:tbl>
    <w:p w:rsidR="007E27D9" w:rsidRDefault="003260B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27D9">
        <w:trPr>
          <w:trHeight w:hRule="exact" w:val="2222"/>
        </w:trPr>
        <w:tc>
          <w:tcPr>
            <w:tcW w:w="10788" w:type="dxa"/>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lastRenderedPageBreak/>
              <w:t>Составитель:</w:t>
            </w:r>
          </w:p>
          <w:p w:rsidR="007E27D9" w:rsidRPr="00C828BC" w:rsidRDefault="007E27D9">
            <w:pPr>
              <w:spacing w:after="0" w:line="240" w:lineRule="auto"/>
              <w:rPr>
                <w:sz w:val="24"/>
                <w:szCs w:val="24"/>
                <w:lang w:val="ru-RU"/>
              </w:rPr>
            </w:pP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к.т.н., доцент _________________ /Хвецкович Э.Б./</w:t>
            </w:r>
          </w:p>
          <w:p w:rsidR="007E27D9" w:rsidRPr="00C828BC" w:rsidRDefault="007E27D9">
            <w:pPr>
              <w:spacing w:after="0" w:line="240" w:lineRule="auto"/>
              <w:rPr>
                <w:sz w:val="24"/>
                <w:szCs w:val="24"/>
                <w:lang w:val="ru-RU"/>
              </w:rPr>
            </w:pP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E27D9" w:rsidRDefault="003260B4">
            <w:pPr>
              <w:spacing w:after="0" w:line="240" w:lineRule="auto"/>
              <w:rPr>
                <w:sz w:val="24"/>
                <w:szCs w:val="24"/>
              </w:rPr>
            </w:pPr>
            <w:r>
              <w:rPr>
                <w:rFonts w:ascii="Times New Roman" w:hAnsi="Times New Roman" w:cs="Times New Roman"/>
                <w:color w:val="000000"/>
                <w:sz w:val="24"/>
                <w:szCs w:val="24"/>
              </w:rPr>
              <w:t>Протокол от 30.08.2021 г.  №1</w:t>
            </w:r>
          </w:p>
        </w:tc>
      </w:tr>
      <w:tr w:rsidR="007E27D9" w:rsidRPr="00C828BC">
        <w:trPr>
          <w:trHeight w:hRule="exact" w:val="277"/>
        </w:trPr>
        <w:tc>
          <w:tcPr>
            <w:tcW w:w="10788" w:type="dxa"/>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Зав. кафедрой, профессор, к.п.н. _________________ /Лучко О.Н./</w:t>
            </w:r>
          </w:p>
        </w:tc>
      </w:tr>
    </w:tbl>
    <w:p w:rsidR="007E27D9" w:rsidRPr="00C828BC" w:rsidRDefault="003260B4">
      <w:pPr>
        <w:rPr>
          <w:sz w:val="0"/>
          <w:szCs w:val="0"/>
          <w:lang w:val="ru-RU"/>
        </w:rPr>
      </w:pPr>
      <w:r w:rsidRPr="00C828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27D9">
        <w:trPr>
          <w:trHeight w:hRule="exact" w:val="277"/>
        </w:trPr>
        <w:tc>
          <w:tcPr>
            <w:tcW w:w="9654" w:type="dxa"/>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27D9">
        <w:trPr>
          <w:trHeight w:hRule="exact" w:val="555"/>
        </w:trPr>
        <w:tc>
          <w:tcPr>
            <w:tcW w:w="9640" w:type="dxa"/>
          </w:tcPr>
          <w:p w:rsidR="007E27D9" w:rsidRDefault="007E27D9"/>
        </w:tc>
      </w:tr>
      <w:tr w:rsidR="007E27D9">
        <w:trPr>
          <w:trHeight w:hRule="exact" w:val="8751"/>
        </w:trPr>
        <w:tc>
          <w:tcPr>
            <w:tcW w:w="9654" w:type="dxa"/>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1     Наименование дисциплины</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9     Методические указания для обучающихся по освоению дисциплины</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E27D9" w:rsidRDefault="003260B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27D9" w:rsidRDefault="00326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7D9" w:rsidRPr="00C828BC">
        <w:trPr>
          <w:trHeight w:hRule="exact" w:val="277"/>
        </w:trPr>
        <w:tc>
          <w:tcPr>
            <w:tcW w:w="9654" w:type="dxa"/>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E27D9" w:rsidRPr="00C828BC">
        <w:trPr>
          <w:trHeight w:hRule="exact" w:val="14889"/>
        </w:trPr>
        <w:tc>
          <w:tcPr>
            <w:tcW w:w="9654" w:type="dxa"/>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828BC">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течение 2021/2022 учебного года:</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E27D9" w:rsidRPr="00C828BC" w:rsidRDefault="003260B4">
      <w:pPr>
        <w:rPr>
          <w:sz w:val="0"/>
          <w:szCs w:val="0"/>
          <w:lang w:val="ru-RU"/>
        </w:rPr>
      </w:pPr>
      <w:r w:rsidRPr="00C828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27D9" w:rsidRPr="00C828BC">
        <w:trPr>
          <w:trHeight w:hRule="exact" w:val="1396"/>
        </w:trPr>
        <w:tc>
          <w:tcPr>
            <w:tcW w:w="9654" w:type="dxa"/>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lastRenderedPageBreak/>
              <w:t>1. Наименование дисциплины: Б1.О.14 «Вычислительные системы, сети и телекоммуникации».</w:t>
            </w:r>
          </w:p>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27D9" w:rsidRPr="00C828BC">
        <w:trPr>
          <w:trHeight w:hRule="exact" w:val="139"/>
        </w:trPr>
        <w:tc>
          <w:tcPr>
            <w:tcW w:w="9640" w:type="dxa"/>
          </w:tcPr>
          <w:p w:rsidR="007E27D9" w:rsidRPr="00C828BC" w:rsidRDefault="007E27D9">
            <w:pPr>
              <w:rPr>
                <w:lang w:val="ru-RU"/>
              </w:rPr>
            </w:pPr>
          </w:p>
        </w:tc>
      </w:tr>
      <w:tr w:rsidR="007E27D9" w:rsidRPr="00C828BC">
        <w:trPr>
          <w:trHeight w:hRule="exact" w:val="3530"/>
        </w:trPr>
        <w:tc>
          <w:tcPr>
            <w:tcW w:w="9654" w:type="dxa"/>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C828BC">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Процесс изучения дисциплины «Вычислительные системы, сети и телекоммуникации»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27D9" w:rsidRPr="00C828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Код компетенции: ОПК-2</w:t>
            </w:r>
          </w:p>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7E27D9">
        <w:trPr>
          <w:trHeight w:hRule="exact" w:val="585"/>
        </w:trPr>
        <w:tc>
          <w:tcPr>
            <w:tcW w:w="9654" w:type="dxa"/>
            <w:shd w:val="clear" w:color="000000" w:fill="FFFFFF"/>
            <w:tcMar>
              <w:left w:w="34" w:type="dxa"/>
              <w:right w:w="34" w:type="dxa"/>
            </w:tcMar>
          </w:tcPr>
          <w:p w:rsidR="007E27D9" w:rsidRPr="00C828BC" w:rsidRDefault="007E27D9">
            <w:pPr>
              <w:spacing w:after="0" w:line="240" w:lineRule="auto"/>
              <w:rPr>
                <w:sz w:val="24"/>
                <w:szCs w:val="24"/>
                <w:lang w:val="ru-RU"/>
              </w:rPr>
            </w:pPr>
          </w:p>
          <w:p w:rsidR="007E27D9" w:rsidRDefault="003260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27D9" w:rsidRPr="00C828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E27D9" w:rsidRPr="00C828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7E27D9" w:rsidRPr="00C828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7E27D9" w:rsidRPr="00C828BC">
        <w:trPr>
          <w:trHeight w:hRule="exact" w:val="277"/>
        </w:trPr>
        <w:tc>
          <w:tcPr>
            <w:tcW w:w="9640" w:type="dxa"/>
          </w:tcPr>
          <w:p w:rsidR="007E27D9" w:rsidRPr="00C828BC" w:rsidRDefault="007E27D9">
            <w:pPr>
              <w:rPr>
                <w:lang w:val="ru-RU"/>
              </w:rPr>
            </w:pPr>
          </w:p>
        </w:tc>
      </w:tr>
      <w:tr w:rsidR="007E27D9" w:rsidRPr="00C828B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Код компетенции: ОПК-3</w:t>
            </w:r>
          </w:p>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E27D9">
        <w:trPr>
          <w:trHeight w:hRule="exact" w:val="585"/>
        </w:trPr>
        <w:tc>
          <w:tcPr>
            <w:tcW w:w="9654" w:type="dxa"/>
            <w:shd w:val="clear" w:color="000000" w:fill="FFFFFF"/>
            <w:tcMar>
              <w:left w:w="34" w:type="dxa"/>
              <w:right w:w="34" w:type="dxa"/>
            </w:tcMar>
          </w:tcPr>
          <w:p w:rsidR="007E27D9" w:rsidRPr="00C828BC" w:rsidRDefault="007E27D9">
            <w:pPr>
              <w:spacing w:after="0" w:line="240" w:lineRule="auto"/>
              <w:rPr>
                <w:sz w:val="24"/>
                <w:szCs w:val="24"/>
                <w:lang w:val="ru-RU"/>
              </w:rPr>
            </w:pPr>
          </w:p>
          <w:p w:rsidR="007E27D9" w:rsidRDefault="003260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27D9" w:rsidRPr="00C828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E27D9" w:rsidRPr="00C828B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E27D9" w:rsidRPr="00C828B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rsidR="007E27D9" w:rsidRPr="00C828BC" w:rsidRDefault="003260B4">
      <w:pPr>
        <w:rPr>
          <w:sz w:val="0"/>
          <w:szCs w:val="0"/>
          <w:lang w:val="ru-RU"/>
        </w:rPr>
      </w:pPr>
      <w:r w:rsidRPr="00C828BC">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E27D9" w:rsidRPr="00C828B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lastRenderedPageBreak/>
              <w:t>Код компетенции: ОПК-4</w:t>
            </w:r>
          </w:p>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7E27D9">
        <w:trPr>
          <w:trHeight w:hRule="exact" w:val="585"/>
        </w:trPr>
        <w:tc>
          <w:tcPr>
            <w:tcW w:w="9654" w:type="dxa"/>
            <w:gridSpan w:val="3"/>
            <w:shd w:val="clear" w:color="000000" w:fill="FFFFFF"/>
            <w:tcMar>
              <w:left w:w="34" w:type="dxa"/>
              <w:right w:w="34" w:type="dxa"/>
            </w:tcMar>
          </w:tcPr>
          <w:p w:rsidR="007E27D9" w:rsidRPr="00C828BC" w:rsidRDefault="007E27D9">
            <w:pPr>
              <w:spacing w:after="0" w:line="240" w:lineRule="auto"/>
              <w:rPr>
                <w:sz w:val="24"/>
                <w:szCs w:val="24"/>
                <w:lang w:val="ru-RU"/>
              </w:rPr>
            </w:pPr>
          </w:p>
          <w:p w:rsidR="007E27D9" w:rsidRDefault="003260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27D9" w:rsidRPr="00C828B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ИОПК-4.1 знать основные стандарты оформления технической документации на различных стадиях жизненного цикла информационной системы</w:t>
            </w:r>
          </w:p>
        </w:tc>
      </w:tr>
      <w:tr w:rsidR="007E27D9" w:rsidRPr="00C828B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7E27D9" w:rsidRPr="00C828B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ИОПК-4.3 владеть навыками составления технической документации на различных этапах жизненного цикла информационной системы</w:t>
            </w:r>
          </w:p>
        </w:tc>
      </w:tr>
      <w:tr w:rsidR="007E27D9" w:rsidRPr="00C828BC">
        <w:trPr>
          <w:trHeight w:hRule="exact" w:val="277"/>
        </w:trPr>
        <w:tc>
          <w:tcPr>
            <w:tcW w:w="3970" w:type="dxa"/>
          </w:tcPr>
          <w:p w:rsidR="007E27D9" w:rsidRPr="00C828BC" w:rsidRDefault="007E27D9">
            <w:pPr>
              <w:rPr>
                <w:lang w:val="ru-RU"/>
              </w:rPr>
            </w:pPr>
          </w:p>
        </w:tc>
        <w:tc>
          <w:tcPr>
            <w:tcW w:w="4679" w:type="dxa"/>
          </w:tcPr>
          <w:p w:rsidR="007E27D9" w:rsidRPr="00C828BC" w:rsidRDefault="007E27D9">
            <w:pPr>
              <w:rPr>
                <w:lang w:val="ru-RU"/>
              </w:rPr>
            </w:pPr>
          </w:p>
        </w:tc>
        <w:tc>
          <w:tcPr>
            <w:tcW w:w="993" w:type="dxa"/>
          </w:tcPr>
          <w:p w:rsidR="007E27D9" w:rsidRPr="00C828BC" w:rsidRDefault="007E27D9">
            <w:pPr>
              <w:rPr>
                <w:lang w:val="ru-RU"/>
              </w:rPr>
            </w:pPr>
          </w:p>
        </w:tc>
      </w:tr>
      <w:tr w:rsidR="007E27D9" w:rsidRPr="00C828B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Код компетенции: ОПК-5</w:t>
            </w:r>
          </w:p>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Способен инсталлировать программное и аппаратное обеспечение для информационных и автоматизированных систем</w:t>
            </w:r>
          </w:p>
        </w:tc>
      </w:tr>
      <w:tr w:rsidR="007E27D9">
        <w:trPr>
          <w:trHeight w:hRule="exact" w:val="585"/>
        </w:trPr>
        <w:tc>
          <w:tcPr>
            <w:tcW w:w="9654" w:type="dxa"/>
            <w:gridSpan w:val="3"/>
            <w:shd w:val="clear" w:color="000000" w:fill="FFFFFF"/>
            <w:tcMar>
              <w:left w:w="34" w:type="dxa"/>
              <w:right w:w="34" w:type="dxa"/>
            </w:tcMar>
          </w:tcPr>
          <w:p w:rsidR="007E27D9" w:rsidRPr="00C828BC" w:rsidRDefault="007E27D9">
            <w:pPr>
              <w:spacing w:after="0" w:line="240" w:lineRule="auto"/>
              <w:rPr>
                <w:sz w:val="24"/>
                <w:szCs w:val="24"/>
                <w:lang w:val="ru-RU"/>
              </w:rPr>
            </w:pPr>
          </w:p>
          <w:p w:rsidR="007E27D9" w:rsidRDefault="003260B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27D9" w:rsidRPr="00C828B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ИОПК-5.1 знать основы системного администрирования</w:t>
            </w:r>
          </w:p>
        </w:tc>
      </w:tr>
      <w:tr w:rsidR="007E27D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ИОПК-5.2 знать администрирование СУБД</w:t>
            </w:r>
          </w:p>
        </w:tc>
      </w:tr>
      <w:tr w:rsidR="007E27D9" w:rsidRPr="00C828B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ИОПК-5.3 знать современные стандарты информационного взаимодействия систем</w:t>
            </w:r>
          </w:p>
        </w:tc>
      </w:tr>
      <w:tr w:rsidR="007E27D9" w:rsidRPr="00C828B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ИОПК-5.4 уметь выполнять параметрическую настройку информационных и автоматизированных систем</w:t>
            </w:r>
          </w:p>
        </w:tc>
      </w:tr>
      <w:tr w:rsidR="007E27D9" w:rsidRPr="00C828B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ИОПК-5.5 владеть навыками инсталляции программного и аппаратного обеспечения информационных и автоматизированных систем</w:t>
            </w:r>
          </w:p>
        </w:tc>
      </w:tr>
      <w:tr w:rsidR="007E27D9" w:rsidRPr="00C828BC">
        <w:trPr>
          <w:trHeight w:hRule="exact" w:val="416"/>
        </w:trPr>
        <w:tc>
          <w:tcPr>
            <w:tcW w:w="3970" w:type="dxa"/>
          </w:tcPr>
          <w:p w:rsidR="007E27D9" w:rsidRPr="00C828BC" w:rsidRDefault="007E27D9">
            <w:pPr>
              <w:rPr>
                <w:lang w:val="ru-RU"/>
              </w:rPr>
            </w:pPr>
          </w:p>
        </w:tc>
        <w:tc>
          <w:tcPr>
            <w:tcW w:w="4679" w:type="dxa"/>
          </w:tcPr>
          <w:p w:rsidR="007E27D9" w:rsidRPr="00C828BC" w:rsidRDefault="007E27D9">
            <w:pPr>
              <w:rPr>
                <w:lang w:val="ru-RU"/>
              </w:rPr>
            </w:pPr>
          </w:p>
        </w:tc>
        <w:tc>
          <w:tcPr>
            <w:tcW w:w="993" w:type="dxa"/>
          </w:tcPr>
          <w:p w:rsidR="007E27D9" w:rsidRPr="00C828BC" w:rsidRDefault="007E27D9">
            <w:pPr>
              <w:rPr>
                <w:lang w:val="ru-RU"/>
              </w:rPr>
            </w:pPr>
          </w:p>
        </w:tc>
      </w:tr>
      <w:tr w:rsidR="007E27D9" w:rsidRPr="00C828BC">
        <w:trPr>
          <w:trHeight w:hRule="exact" w:val="304"/>
        </w:trPr>
        <w:tc>
          <w:tcPr>
            <w:tcW w:w="9654" w:type="dxa"/>
            <w:gridSpan w:val="3"/>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E27D9" w:rsidRPr="00C828BC">
        <w:trPr>
          <w:trHeight w:hRule="exact" w:val="1637"/>
        </w:trPr>
        <w:tc>
          <w:tcPr>
            <w:tcW w:w="9654" w:type="dxa"/>
            <w:gridSpan w:val="3"/>
            <w:shd w:val="clear" w:color="000000" w:fill="FFFFFF"/>
            <w:tcMar>
              <w:left w:w="34" w:type="dxa"/>
              <w:right w:w="34" w:type="dxa"/>
            </w:tcMar>
          </w:tcPr>
          <w:p w:rsidR="007E27D9" w:rsidRPr="00C828BC" w:rsidRDefault="007E27D9">
            <w:pPr>
              <w:spacing w:after="0" w:line="240" w:lineRule="auto"/>
              <w:jc w:val="both"/>
              <w:rPr>
                <w:sz w:val="24"/>
                <w:szCs w:val="24"/>
                <w:lang w:val="ru-RU"/>
              </w:rPr>
            </w:pP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Дисциплина Б1.О.14 «Вычислительные системы, сети и телекоммуникации»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E27D9" w:rsidRPr="00C828BC">
        <w:trPr>
          <w:trHeight w:hRule="exact" w:val="138"/>
        </w:trPr>
        <w:tc>
          <w:tcPr>
            <w:tcW w:w="3970" w:type="dxa"/>
          </w:tcPr>
          <w:p w:rsidR="007E27D9" w:rsidRPr="00C828BC" w:rsidRDefault="007E27D9">
            <w:pPr>
              <w:rPr>
                <w:lang w:val="ru-RU"/>
              </w:rPr>
            </w:pPr>
          </w:p>
        </w:tc>
        <w:tc>
          <w:tcPr>
            <w:tcW w:w="4679" w:type="dxa"/>
          </w:tcPr>
          <w:p w:rsidR="007E27D9" w:rsidRPr="00C828BC" w:rsidRDefault="007E27D9">
            <w:pPr>
              <w:rPr>
                <w:lang w:val="ru-RU"/>
              </w:rPr>
            </w:pPr>
          </w:p>
        </w:tc>
        <w:tc>
          <w:tcPr>
            <w:tcW w:w="993" w:type="dxa"/>
          </w:tcPr>
          <w:p w:rsidR="007E27D9" w:rsidRPr="00C828BC" w:rsidRDefault="007E27D9">
            <w:pPr>
              <w:rPr>
                <w:lang w:val="ru-RU"/>
              </w:rPr>
            </w:pPr>
          </w:p>
        </w:tc>
      </w:tr>
      <w:tr w:rsidR="007E27D9" w:rsidRPr="00C828B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Default="003260B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Коды</w:t>
            </w:r>
          </w:p>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форми-</w:t>
            </w:r>
          </w:p>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руемых</w:t>
            </w:r>
          </w:p>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компе-</w:t>
            </w:r>
          </w:p>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тенций</w:t>
            </w:r>
          </w:p>
        </w:tc>
      </w:tr>
      <w:tr w:rsidR="007E27D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Default="003260B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Default="007E27D9"/>
        </w:tc>
      </w:tr>
      <w:tr w:rsidR="007E27D9" w:rsidRPr="00C828B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Pr="00C828BC" w:rsidRDefault="007E27D9">
            <w:pPr>
              <w:rPr>
                <w:lang w:val="ru-RU"/>
              </w:rPr>
            </w:pPr>
          </w:p>
        </w:tc>
      </w:tr>
      <w:tr w:rsidR="007E27D9">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Pr="00C828BC" w:rsidRDefault="003260B4">
            <w:pPr>
              <w:spacing w:after="0" w:line="240" w:lineRule="auto"/>
              <w:jc w:val="center"/>
              <w:rPr>
                <w:lang w:val="ru-RU"/>
              </w:rPr>
            </w:pPr>
            <w:r w:rsidRPr="00C828BC">
              <w:rPr>
                <w:rFonts w:ascii="Times New Roman" w:hAnsi="Times New Roman" w:cs="Times New Roman"/>
                <w:color w:val="000000"/>
                <w:lang w:val="ru-RU"/>
              </w:rPr>
              <w:t>Теория систем и системный анализ</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Pr="00C828BC" w:rsidRDefault="003260B4">
            <w:pPr>
              <w:spacing w:after="0" w:line="240" w:lineRule="auto"/>
              <w:jc w:val="center"/>
              <w:rPr>
                <w:lang w:val="ru-RU"/>
              </w:rPr>
            </w:pPr>
            <w:r w:rsidRPr="00C828BC">
              <w:rPr>
                <w:rFonts w:ascii="Times New Roman" w:hAnsi="Times New Roman" w:cs="Times New Roman"/>
                <w:color w:val="000000"/>
                <w:lang w:val="ru-RU"/>
              </w:rPr>
              <w:t>Базы данных</w:t>
            </w:r>
          </w:p>
          <w:p w:rsidR="007E27D9" w:rsidRPr="00C828BC" w:rsidRDefault="003260B4">
            <w:pPr>
              <w:spacing w:after="0" w:line="240" w:lineRule="auto"/>
              <w:jc w:val="center"/>
              <w:rPr>
                <w:lang w:val="ru-RU"/>
              </w:rPr>
            </w:pPr>
            <w:r w:rsidRPr="00C828BC">
              <w:rPr>
                <w:rFonts w:ascii="Times New Roman" w:hAnsi="Times New Roman" w:cs="Times New Roman"/>
                <w:color w:val="000000"/>
                <w:lang w:val="ru-RU"/>
              </w:rPr>
              <w:t>Операционные системы</w:t>
            </w:r>
          </w:p>
          <w:p w:rsidR="007E27D9" w:rsidRPr="00C828BC" w:rsidRDefault="003260B4">
            <w:pPr>
              <w:spacing w:after="0" w:line="240" w:lineRule="auto"/>
              <w:jc w:val="center"/>
              <w:rPr>
                <w:lang w:val="ru-RU"/>
              </w:rPr>
            </w:pPr>
            <w:r w:rsidRPr="00C828BC">
              <w:rPr>
                <w:rFonts w:ascii="Times New Roman" w:hAnsi="Times New Roman" w:cs="Times New Roman"/>
                <w:color w:val="000000"/>
                <w:lang w:val="ru-RU"/>
              </w:rPr>
              <w:t>Информационная безопасность</w:t>
            </w:r>
          </w:p>
          <w:p w:rsidR="007E27D9" w:rsidRPr="00C828BC" w:rsidRDefault="003260B4">
            <w:pPr>
              <w:spacing w:after="0" w:line="240" w:lineRule="auto"/>
              <w:jc w:val="center"/>
              <w:rPr>
                <w:lang w:val="ru-RU"/>
              </w:rPr>
            </w:pPr>
            <w:r w:rsidRPr="00C828BC">
              <w:rPr>
                <w:rFonts w:ascii="Times New Roman" w:hAnsi="Times New Roman" w:cs="Times New Roman"/>
                <w:color w:val="000000"/>
                <w:lang w:val="ru-RU"/>
              </w:rPr>
              <w:t>Проектирование информационных систем</w:t>
            </w:r>
          </w:p>
          <w:p w:rsidR="007E27D9" w:rsidRPr="00C828BC" w:rsidRDefault="003260B4">
            <w:pPr>
              <w:spacing w:after="0" w:line="240" w:lineRule="auto"/>
              <w:jc w:val="center"/>
              <w:rPr>
                <w:lang w:val="ru-RU"/>
              </w:rPr>
            </w:pPr>
            <w:r w:rsidRPr="00C828BC">
              <w:rPr>
                <w:rFonts w:ascii="Times New Roman" w:hAnsi="Times New Roman" w:cs="Times New Roman"/>
                <w:color w:val="000000"/>
                <w:lang w:val="ru-RU"/>
              </w:rPr>
              <w:t>Учебная практика (ознакомительная практика)</w:t>
            </w:r>
          </w:p>
          <w:p w:rsidR="007E27D9" w:rsidRPr="00C828BC" w:rsidRDefault="003260B4">
            <w:pPr>
              <w:spacing w:after="0" w:line="240" w:lineRule="auto"/>
              <w:jc w:val="center"/>
              <w:rPr>
                <w:lang w:val="ru-RU"/>
              </w:rPr>
            </w:pPr>
            <w:r w:rsidRPr="00C828BC">
              <w:rPr>
                <w:rFonts w:ascii="Times New Roman" w:hAnsi="Times New Roman" w:cs="Times New Roman"/>
                <w:color w:val="000000"/>
                <w:lang w:val="ru-RU"/>
              </w:rPr>
              <w:t>Выполнение и защита выпускной квалификационной работы</w:t>
            </w:r>
          </w:p>
          <w:p w:rsidR="007E27D9" w:rsidRPr="00C828BC" w:rsidRDefault="003260B4">
            <w:pPr>
              <w:spacing w:after="0" w:line="240" w:lineRule="auto"/>
              <w:jc w:val="center"/>
              <w:rPr>
                <w:lang w:val="ru-RU"/>
              </w:rPr>
            </w:pPr>
            <w:r w:rsidRPr="00C828BC">
              <w:rPr>
                <w:rFonts w:ascii="Times New Roman" w:hAnsi="Times New Roman" w:cs="Times New Roman"/>
                <w:color w:val="000000"/>
                <w:lang w:val="ru-RU"/>
              </w:rPr>
              <w:t>Подготовка к сдаче и сдача государственного экзамена</w:t>
            </w:r>
          </w:p>
          <w:p w:rsidR="007E27D9" w:rsidRDefault="003260B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Default="003260B4">
            <w:pPr>
              <w:spacing w:after="0" w:line="240" w:lineRule="auto"/>
              <w:jc w:val="center"/>
              <w:rPr>
                <w:sz w:val="24"/>
                <w:szCs w:val="24"/>
              </w:rPr>
            </w:pPr>
            <w:r>
              <w:rPr>
                <w:rFonts w:ascii="Times New Roman" w:hAnsi="Times New Roman" w:cs="Times New Roman"/>
                <w:color w:val="000000"/>
                <w:sz w:val="24"/>
                <w:szCs w:val="24"/>
              </w:rPr>
              <w:t>ОПК-5, ОПК-4, ОПК-3, ОПК-2</w:t>
            </w:r>
          </w:p>
        </w:tc>
      </w:tr>
      <w:tr w:rsidR="007E27D9">
        <w:trPr>
          <w:trHeight w:hRule="exact" w:val="138"/>
        </w:trPr>
        <w:tc>
          <w:tcPr>
            <w:tcW w:w="3970" w:type="dxa"/>
          </w:tcPr>
          <w:p w:rsidR="007E27D9" w:rsidRDefault="007E27D9"/>
        </w:tc>
        <w:tc>
          <w:tcPr>
            <w:tcW w:w="4679" w:type="dxa"/>
          </w:tcPr>
          <w:p w:rsidR="007E27D9" w:rsidRDefault="007E27D9"/>
        </w:tc>
        <w:tc>
          <w:tcPr>
            <w:tcW w:w="993" w:type="dxa"/>
          </w:tcPr>
          <w:p w:rsidR="007E27D9" w:rsidRDefault="007E27D9"/>
        </w:tc>
      </w:tr>
      <w:tr w:rsidR="007E27D9" w:rsidRPr="00C828BC">
        <w:trPr>
          <w:trHeight w:hRule="exact" w:val="1125"/>
        </w:trPr>
        <w:tc>
          <w:tcPr>
            <w:tcW w:w="9654" w:type="dxa"/>
            <w:gridSpan w:val="3"/>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27D9" w:rsidRPr="00C828BC">
        <w:trPr>
          <w:trHeight w:hRule="exact" w:val="413"/>
        </w:trPr>
        <w:tc>
          <w:tcPr>
            <w:tcW w:w="9654" w:type="dxa"/>
            <w:gridSpan w:val="3"/>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color w:val="000000"/>
                <w:sz w:val="24"/>
                <w:szCs w:val="24"/>
                <w:lang w:val="ru-RU"/>
              </w:rPr>
              <w:t>Объем учебной дисциплины – 6 зачетных единиц – 216 академических часов</w:t>
            </w:r>
          </w:p>
        </w:tc>
      </w:tr>
    </w:tbl>
    <w:p w:rsidR="007E27D9" w:rsidRPr="00C828BC" w:rsidRDefault="003260B4">
      <w:pPr>
        <w:rPr>
          <w:sz w:val="0"/>
          <w:szCs w:val="0"/>
          <w:lang w:val="ru-RU"/>
        </w:rPr>
      </w:pPr>
      <w:r w:rsidRPr="00C828B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E27D9">
        <w:trPr>
          <w:trHeight w:hRule="exact" w:val="304"/>
        </w:trPr>
        <w:tc>
          <w:tcPr>
            <w:tcW w:w="9654" w:type="dxa"/>
            <w:gridSpan w:val="5"/>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7E27D9">
        <w:trPr>
          <w:trHeight w:hRule="exact" w:val="138"/>
        </w:trPr>
        <w:tc>
          <w:tcPr>
            <w:tcW w:w="5671" w:type="dxa"/>
          </w:tcPr>
          <w:p w:rsidR="007E27D9" w:rsidRDefault="007E27D9"/>
        </w:tc>
        <w:tc>
          <w:tcPr>
            <w:tcW w:w="1702" w:type="dxa"/>
          </w:tcPr>
          <w:p w:rsidR="007E27D9" w:rsidRDefault="007E27D9"/>
        </w:tc>
        <w:tc>
          <w:tcPr>
            <w:tcW w:w="426" w:type="dxa"/>
          </w:tcPr>
          <w:p w:rsidR="007E27D9" w:rsidRDefault="007E27D9"/>
        </w:tc>
        <w:tc>
          <w:tcPr>
            <w:tcW w:w="710" w:type="dxa"/>
          </w:tcPr>
          <w:p w:rsidR="007E27D9" w:rsidRDefault="007E27D9"/>
        </w:tc>
        <w:tc>
          <w:tcPr>
            <w:tcW w:w="1135" w:type="dxa"/>
          </w:tcPr>
          <w:p w:rsidR="007E27D9" w:rsidRDefault="007E27D9"/>
        </w:tc>
      </w:tr>
      <w:tr w:rsidR="007E27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16</w:t>
            </w:r>
          </w:p>
        </w:tc>
      </w:tr>
      <w:tr w:rsidR="007E27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4</w:t>
            </w:r>
          </w:p>
        </w:tc>
      </w:tr>
      <w:tr w:rsidR="007E27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10</w:t>
            </w:r>
          </w:p>
        </w:tc>
      </w:tr>
      <w:tr w:rsidR="007E27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0</w:t>
            </w:r>
          </w:p>
        </w:tc>
      </w:tr>
      <w:tr w:rsidR="007E27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189</w:t>
            </w:r>
          </w:p>
        </w:tc>
      </w:tr>
      <w:tr w:rsidR="007E27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9</w:t>
            </w:r>
          </w:p>
        </w:tc>
      </w:tr>
      <w:tr w:rsidR="007E27D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экзамены 1</w:t>
            </w:r>
          </w:p>
        </w:tc>
      </w:tr>
      <w:tr w:rsidR="007E27D9">
        <w:trPr>
          <w:trHeight w:hRule="exact" w:val="138"/>
        </w:trPr>
        <w:tc>
          <w:tcPr>
            <w:tcW w:w="5671" w:type="dxa"/>
          </w:tcPr>
          <w:p w:rsidR="007E27D9" w:rsidRDefault="007E27D9"/>
        </w:tc>
        <w:tc>
          <w:tcPr>
            <w:tcW w:w="1702" w:type="dxa"/>
          </w:tcPr>
          <w:p w:rsidR="007E27D9" w:rsidRDefault="007E27D9"/>
        </w:tc>
        <w:tc>
          <w:tcPr>
            <w:tcW w:w="426" w:type="dxa"/>
          </w:tcPr>
          <w:p w:rsidR="007E27D9" w:rsidRDefault="007E27D9"/>
        </w:tc>
        <w:tc>
          <w:tcPr>
            <w:tcW w:w="710" w:type="dxa"/>
          </w:tcPr>
          <w:p w:rsidR="007E27D9" w:rsidRDefault="007E27D9"/>
        </w:tc>
        <w:tc>
          <w:tcPr>
            <w:tcW w:w="1135" w:type="dxa"/>
          </w:tcPr>
          <w:p w:rsidR="007E27D9" w:rsidRDefault="007E27D9"/>
        </w:tc>
      </w:tr>
      <w:tr w:rsidR="007E27D9">
        <w:trPr>
          <w:trHeight w:hRule="exact" w:val="1666"/>
        </w:trPr>
        <w:tc>
          <w:tcPr>
            <w:tcW w:w="9654" w:type="dxa"/>
            <w:gridSpan w:val="5"/>
            <w:shd w:val="clear" w:color="000000" w:fill="FFFFFF"/>
            <w:tcMar>
              <w:left w:w="34" w:type="dxa"/>
              <w:right w:w="34" w:type="dxa"/>
            </w:tcMar>
          </w:tcPr>
          <w:p w:rsidR="007E27D9" w:rsidRPr="00C828BC" w:rsidRDefault="007E27D9">
            <w:pPr>
              <w:spacing w:after="0" w:line="240" w:lineRule="auto"/>
              <w:jc w:val="center"/>
              <w:rPr>
                <w:sz w:val="24"/>
                <w:szCs w:val="24"/>
                <w:lang w:val="ru-RU"/>
              </w:rPr>
            </w:pPr>
          </w:p>
          <w:p w:rsidR="007E27D9" w:rsidRPr="00C828BC" w:rsidRDefault="003260B4">
            <w:pPr>
              <w:spacing w:after="0" w:line="240" w:lineRule="auto"/>
              <w:jc w:val="center"/>
              <w:rPr>
                <w:sz w:val="24"/>
                <w:szCs w:val="24"/>
                <w:lang w:val="ru-RU"/>
              </w:rPr>
            </w:pPr>
            <w:r w:rsidRPr="00C828B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27D9" w:rsidRPr="00C828BC" w:rsidRDefault="007E27D9">
            <w:pPr>
              <w:spacing w:after="0" w:line="240" w:lineRule="auto"/>
              <w:jc w:val="center"/>
              <w:rPr>
                <w:sz w:val="24"/>
                <w:szCs w:val="24"/>
                <w:lang w:val="ru-RU"/>
              </w:rPr>
            </w:pPr>
          </w:p>
          <w:p w:rsidR="007E27D9" w:rsidRDefault="003260B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27D9">
        <w:trPr>
          <w:trHeight w:hRule="exact" w:val="416"/>
        </w:trPr>
        <w:tc>
          <w:tcPr>
            <w:tcW w:w="5671" w:type="dxa"/>
          </w:tcPr>
          <w:p w:rsidR="007E27D9" w:rsidRDefault="007E27D9"/>
        </w:tc>
        <w:tc>
          <w:tcPr>
            <w:tcW w:w="1702" w:type="dxa"/>
          </w:tcPr>
          <w:p w:rsidR="007E27D9" w:rsidRDefault="007E27D9"/>
        </w:tc>
        <w:tc>
          <w:tcPr>
            <w:tcW w:w="426" w:type="dxa"/>
          </w:tcPr>
          <w:p w:rsidR="007E27D9" w:rsidRDefault="007E27D9"/>
        </w:tc>
        <w:tc>
          <w:tcPr>
            <w:tcW w:w="710" w:type="dxa"/>
          </w:tcPr>
          <w:p w:rsidR="007E27D9" w:rsidRDefault="007E27D9"/>
        </w:tc>
        <w:tc>
          <w:tcPr>
            <w:tcW w:w="1135" w:type="dxa"/>
          </w:tcPr>
          <w:p w:rsidR="007E27D9" w:rsidRDefault="007E27D9"/>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Default="003260B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Default="003260B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Default="003260B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27D9" w:rsidRDefault="003260B4">
            <w:pPr>
              <w:spacing w:after="0" w:line="240" w:lineRule="auto"/>
              <w:jc w:val="center"/>
              <w:rPr>
                <w:sz w:val="24"/>
                <w:szCs w:val="24"/>
              </w:rPr>
            </w:pPr>
            <w:r>
              <w:rPr>
                <w:rFonts w:ascii="Times New Roman" w:hAnsi="Times New Roman" w:cs="Times New Roman"/>
                <w:color w:val="000000"/>
                <w:sz w:val="24"/>
                <w:szCs w:val="24"/>
              </w:rPr>
              <w:t>Часов</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18</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r>
      <w:tr w:rsidR="007E2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Состояние и тенденции развития вычислительной техники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24</w:t>
            </w:r>
          </w:p>
        </w:tc>
      </w:tr>
      <w:tr w:rsidR="007E27D9" w:rsidRPr="00C828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46</w:t>
            </w:r>
          </w:p>
        </w:tc>
      </w:tr>
      <w:tr w:rsidR="007E2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Default="007E27D9"/>
        </w:tc>
      </w:tr>
      <w:tr w:rsidR="007E2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 xml:space="preserve">Изучение сетевых средств операционной системы </w:t>
            </w:r>
            <w:r>
              <w:rPr>
                <w:rFonts w:ascii="Times New Roman" w:hAnsi="Times New Roman" w:cs="Times New Roman"/>
                <w:color w:val="000000"/>
                <w:sz w:val="24"/>
                <w:szCs w:val="24"/>
              </w:rPr>
              <w:t>MS</w:t>
            </w:r>
            <w:r w:rsidRPr="00C828B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32</w:t>
            </w:r>
          </w:p>
        </w:tc>
      </w:tr>
      <w:tr w:rsidR="007E27D9" w:rsidRPr="00C828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Архитектура вычислительных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Коммутация и маршрутизация в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Изучение маршрутизации IP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67</w:t>
            </w:r>
          </w:p>
        </w:tc>
      </w:tr>
      <w:tr w:rsidR="007E27D9" w:rsidRPr="00C828B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27D9" w:rsidRPr="00C828BC" w:rsidRDefault="007E27D9">
            <w:pPr>
              <w:rPr>
                <w:lang w:val="ru-RU"/>
              </w:rPr>
            </w:pPr>
          </w:p>
        </w:tc>
      </w:tr>
      <w:tr w:rsidR="007E27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7E27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9</w:t>
            </w:r>
          </w:p>
        </w:tc>
      </w:tr>
      <w:tr w:rsidR="007E27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7E27D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w:t>
            </w:r>
          </w:p>
        </w:tc>
      </w:tr>
      <w:tr w:rsidR="007E27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7E27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7E27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color w:val="000000"/>
                <w:sz w:val="24"/>
                <w:szCs w:val="24"/>
              </w:rPr>
              <w:t>216</w:t>
            </w:r>
          </w:p>
        </w:tc>
      </w:tr>
      <w:tr w:rsidR="007E27D9">
        <w:trPr>
          <w:trHeight w:hRule="exact" w:val="647"/>
        </w:trPr>
        <w:tc>
          <w:tcPr>
            <w:tcW w:w="9654" w:type="dxa"/>
            <w:gridSpan w:val="5"/>
            <w:shd w:val="clear" w:color="000000" w:fill="FFFFFF"/>
            <w:tcMar>
              <w:left w:w="34" w:type="dxa"/>
              <w:right w:w="34" w:type="dxa"/>
            </w:tcMar>
          </w:tcPr>
          <w:p w:rsidR="007E27D9" w:rsidRDefault="007E27D9">
            <w:pPr>
              <w:spacing w:after="0" w:line="240" w:lineRule="auto"/>
              <w:jc w:val="both"/>
              <w:rPr>
                <w:sz w:val="20"/>
                <w:szCs w:val="20"/>
              </w:rPr>
            </w:pPr>
          </w:p>
          <w:p w:rsidR="007E27D9" w:rsidRDefault="003260B4">
            <w:pPr>
              <w:spacing w:after="0" w:line="240" w:lineRule="auto"/>
              <w:jc w:val="both"/>
              <w:rPr>
                <w:sz w:val="20"/>
                <w:szCs w:val="20"/>
              </w:rPr>
            </w:pPr>
            <w:r>
              <w:rPr>
                <w:rFonts w:ascii="Times New Roman" w:hAnsi="Times New Roman" w:cs="Times New Roman"/>
                <w:color w:val="000000"/>
                <w:sz w:val="20"/>
                <w:szCs w:val="20"/>
              </w:rPr>
              <w:t>* Примечания:</w:t>
            </w:r>
          </w:p>
        </w:tc>
      </w:tr>
    </w:tbl>
    <w:p w:rsidR="007E27D9" w:rsidRDefault="00326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7D9" w:rsidRPr="00C828BC">
        <w:trPr>
          <w:trHeight w:hRule="exact" w:val="15391"/>
        </w:trPr>
        <w:tc>
          <w:tcPr>
            <w:tcW w:w="9654" w:type="dxa"/>
            <w:shd w:val="clear" w:color="000000" w:fill="FFFFFF"/>
            <w:tcMar>
              <w:left w:w="34" w:type="dxa"/>
              <w:right w:w="34" w:type="dxa"/>
            </w:tcMar>
          </w:tcPr>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828B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rsidR="007E27D9" w:rsidRPr="00C828BC" w:rsidRDefault="003260B4">
      <w:pPr>
        <w:rPr>
          <w:sz w:val="0"/>
          <w:szCs w:val="0"/>
          <w:lang w:val="ru-RU"/>
        </w:rPr>
      </w:pPr>
      <w:r w:rsidRPr="00C828B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27D9" w:rsidRPr="00C828BC">
        <w:trPr>
          <w:trHeight w:hRule="exact" w:val="2043"/>
        </w:trPr>
        <w:tc>
          <w:tcPr>
            <w:tcW w:w="9654" w:type="dxa"/>
            <w:shd w:val="clear" w:color="000000" w:fill="FFFFFF"/>
            <w:tcMar>
              <w:left w:w="34" w:type="dxa"/>
              <w:right w:w="34" w:type="dxa"/>
            </w:tcMar>
          </w:tcPr>
          <w:p w:rsidR="007E27D9" w:rsidRPr="00C828BC" w:rsidRDefault="003260B4">
            <w:pPr>
              <w:spacing w:after="0" w:line="240" w:lineRule="auto"/>
              <w:jc w:val="both"/>
              <w:rPr>
                <w:sz w:val="20"/>
                <w:szCs w:val="20"/>
                <w:lang w:val="ru-RU"/>
              </w:rPr>
            </w:pPr>
            <w:r w:rsidRPr="00C828BC">
              <w:rPr>
                <w:rFonts w:ascii="Times New Roman" w:hAnsi="Times New Roman" w:cs="Times New Roman"/>
                <w:color w:val="000000"/>
                <w:sz w:val="20"/>
                <w:szCs w:val="20"/>
                <w:lang w:val="ru-RU"/>
              </w:rPr>
              <w:lastRenderedPageBreak/>
              <w:t>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27D9">
        <w:trPr>
          <w:trHeight w:hRule="exact" w:val="585"/>
        </w:trPr>
        <w:tc>
          <w:tcPr>
            <w:tcW w:w="9654" w:type="dxa"/>
            <w:shd w:val="clear" w:color="000000" w:fill="FFFFFF"/>
            <w:tcMar>
              <w:left w:w="34" w:type="dxa"/>
              <w:right w:w="34" w:type="dxa"/>
            </w:tcMar>
          </w:tcPr>
          <w:p w:rsidR="007E27D9" w:rsidRPr="00C828BC" w:rsidRDefault="007E27D9">
            <w:pPr>
              <w:spacing w:after="0" w:line="240" w:lineRule="auto"/>
              <w:rPr>
                <w:sz w:val="24"/>
                <w:szCs w:val="24"/>
                <w:lang w:val="ru-RU"/>
              </w:rPr>
            </w:pPr>
          </w:p>
          <w:p w:rsidR="007E27D9" w:rsidRDefault="003260B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27D9">
        <w:trPr>
          <w:trHeight w:hRule="exact" w:val="277"/>
        </w:trPr>
        <w:tc>
          <w:tcPr>
            <w:tcW w:w="9654" w:type="dxa"/>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27D9">
        <w:trPr>
          <w:trHeight w:hRule="exact" w:val="26"/>
        </w:trPr>
        <w:tc>
          <w:tcPr>
            <w:tcW w:w="9654" w:type="dxa"/>
            <w:vMerge w:val="restart"/>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Введение</w:t>
            </w:r>
          </w:p>
        </w:tc>
      </w:tr>
      <w:tr w:rsidR="007E27D9">
        <w:trPr>
          <w:trHeight w:hRule="exact" w:val="277"/>
        </w:trPr>
        <w:tc>
          <w:tcPr>
            <w:tcW w:w="9654" w:type="dxa"/>
            <w:vMerge/>
            <w:shd w:val="clear" w:color="000000" w:fill="FFFFFF"/>
            <w:tcMar>
              <w:left w:w="34" w:type="dxa"/>
              <w:right w:w="34" w:type="dxa"/>
            </w:tcMar>
          </w:tcPr>
          <w:p w:rsidR="007E27D9" w:rsidRDefault="007E27D9"/>
        </w:tc>
      </w:tr>
      <w:tr w:rsidR="007E27D9">
        <w:trPr>
          <w:trHeight w:hRule="exact" w:val="555"/>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sidRPr="00C828BC">
              <w:rPr>
                <w:rFonts w:ascii="Times New Roman" w:hAnsi="Times New Roman" w:cs="Times New Roman"/>
                <w:color w:val="000000"/>
                <w:sz w:val="24"/>
                <w:szCs w:val="24"/>
                <w:lang w:val="ru-RU"/>
              </w:rPr>
              <w:t xml:space="preserve">Предмет, содержание и задачи курса. Место курса среди других дисциплин. </w:t>
            </w:r>
            <w:r>
              <w:rPr>
                <w:rFonts w:ascii="Times New Roman" w:hAnsi="Times New Roman" w:cs="Times New Roman"/>
                <w:color w:val="000000"/>
                <w:sz w:val="24"/>
                <w:szCs w:val="24"/>
              </w:rPr>
              <w:t>Виды занятий и формы отчетности. Основная и дополнительная литература.</w:t>
            </w:r>
          </w:p>
        </w:tc>
      </w:tr>
      <w:tr w:rsidR="007E27D9" w:rsidRPr="00C828BC">
        <w:trPr>
          <w:trHeight w:hRule="exact" w:val="304"/>
        </w:trPr>
        <w:tc>
          <w:tcPr>
            <w:tcW w:w="9654" w:type="dxa"/>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b/>
                <w:color w:val="000000"/>
                <w:sz w:val="24"/>
                <w:szCs w:val="24"/>
                <w:lang w:val="ru-RU"/>
              </w:rPr>
              <w:t>Состояние и тенденции развития вычислительной техники</w:t>
            </w:r>
          </w:p>
        </w:tc>
      </w:tr>
      <w:tr w:rsidR="007E27D9" w:rsidRPr="00C828BC">
        <w:trPr>
          <w:trHeight w:hRule="exact" w:val="826"/>
        </w:trPr>
        <w:tc>
          <w:tcPr>
            <w:tcW w:w="9654" w:type="dxa"/>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w:t>
            </w:r>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Архитектура вычислительных сетей</w:t>
            </w:r>
          </w:p>
        </w:tc>
      </w:tr>
      <w:tr w:rsidR="007E27D9" w:rsidRPr="00C828BC">
        <w:trPr>
          <w:trHeight w:hRule="exact" w:val="1096"/>
        </w:trPr>
        <w:tc>
          <w:tcPr>
            <w:tcW w:w="9654" w:type="dxa"/>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w:t>
            </w:r>
          </w:p>
        </w:tc>
      </w:tr>
      <w:tr w:rsidR="007E27D9" w:rsidRPr="00C828BC">
        <w:trPr>
          <w:trHeight w:hRule="exact" w:val="304"/>
        </w:trPr>
        <w:tc>
          <w:tcPr>
            <w:tcW w:w="9654" w:type="dxa"/>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b/>
                <w:color w:val="000000"/>
                <w:sz w:val="24"/>
                <w:szCs w:val="24"/>
                <w:lang w:val="ru-RU"/>
              </w:rPr>
              <w:t>Коммутация и маршрутизация в сетях</w:t>
            </w:r>
          </w:p>
        </w:tc>
      </w:tr>
      <w:tr w:rsidR="007E27D9" w:rsidRPr="00C828BC">
        <w:trPr>
          <w:trHeight w:hRule="exact" w:val="1366"/>
        </w:trPr>
        <w:tc>
          <w:tcPr>
            <w:tcW w:w="9654" w:type="dxa"/>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w:t>
            </w:r>
          </w:p>
        </w:tc>
      </w:tr>
      <w:tr w:rsidR="007E27D9">
        <w:trPr>
          <w:trHeight w:hRule="exact" w:val="277"/>
        </w:trPr>
        <w:tc>
          <w:tcPr>
            <w:tcW w:w="9654" w:type="dxa"/>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27D9">
        <w:trPr>
          <w:trHeight w:hRule="exact" w:val="14"/>
        </w:trPr>
        <w:tc>
          <w:tcPr>
            <w:tcW w:w="9640" w:type="dxa"/>
          </w:tcPr>
          <w:p w:rsidR="007E27D9" w:rsidRDefault="007E27D9"/>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7E27D9" w:rsidRPr="00C828BC">
        <w:trPr>
          <w:trHeight w:hRule="exact" w:val="555"/>
        </w:trPr>
        <w:tc>
          <w:tcPr>
            <w:tcW w:w="9654" w:type="dxa"/>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Решение задач по разделу "Состояние и тенденции развития вычислительной" техники</w:t>
            </w:r>
          </w:p>
        </w:tc>
      </w:tr>
      <w:tr w:rsidR="007E27D9" w:rsidRPr="00C828BC">
        <w:trPr>
          <w:trHeight w:hRule="exact" w:val="14"/>
        </w:trPr>
        <w:tc>
          <w:tcPr>
            <w:tcW w:w="9640" w:type="dxa"/>
          </w:tcPr>
          <w:p w:rsidR="007E27D9" w:rsidRPr="00C828BC" w:rsidRDefault="007E27D9">
            <w:pPr>
              <w:rPr>
                <w:lang w:val="ru-RU"/>
              </w:rPr>
            </w:pPr>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7E27D9" w:rsidRPr="00C828BC">
        <w:trPr>
          <w:trHeight w:hRule="exact" w:val="555"/>
        </w:trPr>
        <w:tc>
          <w:tcPr>
            <w:tcW w:w="9654" w:type="dxa"/>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Решение задач по разделу "Функциональная и структурная организация вычислительных систем"</w:t>
            </w:r>
          </w:p>
        </w:tc>
      </w:tr>
      <w:tr w:rsidR="007E27D9" w:rsidRPr="00C828BC">
        <w:trPr>
          <w:trHeight w:hRule="exact" w:val="14"/>
        </w:trPr>
        <w:tc>
          <w:tcPr>
            <w:tcW w:w="9640" w:type="dxa"/>
          </w:tcPr>
          <w:p w:rsidR="007E27D9" w:rsidRPr="00C828BC" w:rsidRDefault="007E27D9">
            <w:pPr>
              <w:rPr>
                <w:lang w:val="ru-RU"/>
              </w:rPr>
            </w:pPr>
          </w:p>
        </w:tc>
      </w:tr>
      <w:tr w:rsidR="007E27D9" w:rsidRPr="00C828BC">
        <w:trPr>
          <w:trHeight w:hRule="exact" w:val="304"/>
        </w:trPr>
        <w:tc>
          <w:tcPr>
            <w:tcW w:w="9654" w:type="dxa"/>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b/>
                <w:color w:val="000000"/>
                <w:sz w:val="24"/>
                <w:szCs w:val="24"/>
                <w:lang w:val="ru-RU"/>
              </w:rPr>
              <w:t xml:space="preserve">Изучение сетевых средств операционной системы </w:t>
            </w:r>
            <w:r>
              <w:rPr>
                <w:rFonts w:ascii="Times New Roman" w:hAnsi="Times New Roman" w:cs="Times New Roman"/>
                <w:b/>
                <w:color w:val="000000"/>
                <w:sz w:val="24"/>
                <w:szCs w:val="24"/>
              </w:rPr>
              <w:t>MS</w:t>
            </w:r>
            <w:r w:rsidRPr="00C828B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Windows</w:t>
            </w:r>
          </w:p>
        </w:tc>
      </w:tr>
      <w:tr w:rsidR="007E27D9" w:rsidRPr="00C828BC">
        <w:trPr>
          <w:trHeight w:hRule="exact" w:val="285"/>
        </w:trPr>
        <w:tc>
          <w:tcPr>
            <w:tcW w:w="9654" w:type="dxa"/>
            <w:shd w:val="clear" w:color="000000" w:fill="FFFFFF"/>
            <w:tcMar>
              <w:left w:w="34" w:type="dxa"/>
              <w:right w:w="34" w:type="dxa"/>
            </w:tcMar>
          </w:tcPr>
          <w:p w:rsidR="007E27D9" w:rsidRPr="00C828BC" w:rsidRDefault="007E27D9">
            <w:pPr>
              <w:spacing w:after="0" w:line="240" w:lineRule="auto"/>
              <w:jc w:val="both"/>
              <w:rPr>
                <w:sz w:val="24"/>
                <w:szCs w:val="24"/>
                <w:lang w:val="ru-RU"/>
              </w:rPr>
            </w:pPr>
          </w:p>
        </w:tc>
      </w:tr>
      <w:tr w:rsidR="007E27D9" w:rsidRPr="00C828BC">
        <w:trPr>
          <w:trHeight w:hRule="exact" w:val="14"/>
        </w:trPr>
        <w:tc>
          <w:tcPr>
            <w:tcW w:w="9640" w:type="dxa"/>
          </w:tcPr>
          <w:p w:rsidR="007E27D9" w:rsidRPr="00C828BC" w:rsidRDefault="007E27D9">
            <w:pPr>
              <w:rPr>
                <w:lang w:val="ru-RU"/>
              </w:rPr>
            </w:pPr>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Проектирование локальной сети</w:t>
            </w:r>
          </w:p>
        </w:tc>
      </w:tr>
      <w:tr w:rsidR="007E27D9">
        <w:trPr>
          <w:trHeight w:hRule="exact" w:val="285"/>
        </w:trPr>
        <w:tc>
          <w:tcPr>
            <w:tcW w:w="9654" w:type="dxa"/>
            <w:shd w:val="clear" w:color="000000" w:fill="FFFFFF"/>
            <w:tcMar>
              <w:left w:w="34" w:type="dxa"/>
              <w:right w:w="34" w:type="dxa"/>
            </w:tcMar>
          </w:tcPr>
          <w:p w:rsidR="007E27D9" w:rsidRDefault="007E27D9">
            <w:pPr>
              <w:spacing w:after="0" w:line="240" w:lineRule="auto"/>
              <w:jc w:val="both"/>
              <w:rPr>
                <w:sz w:val="24"/>
                <w:szCs w:val="24"/>
              </w:rPr>
            </w:pPr>
          </w:p>
        </w:tc>
      </w:tr>
      <w:tr w:rsidR="007E27D9">
        <w:trPr>
          <w:trHeight w:hRule="exact" w:val="14"/>
        </w:trPr>
        <w:tc>
          <w:tcPr>
            <w:tcW w:w="9640" w:type="dxa"/>
          </w:tcPr>
          <w:p w:rsidR="007E27D9" w:rsidRDefault="007E27D9"/>
        </w:tc>
      </w:tr>
      <w:tr w:rsidR="007E27D9" w:rsidRPr="00C828BC">
        <w:trPr>
          <w:trHeight w:hRule="exact" w:val="304"/>
        </w:trPr>
        <w:tc>
          <w:tcPr>
            <w:tcW w:w="9654" w:type="dxa"/>
            <w:shd w:val="clear" w:color="000000" w:fill="FFFFFF"/>
            <w:tcMar>
              <w:left w:w="34" w:type="dxa"/>
              <w:right w:w="34" w:type="dxa"/>
            </w:tcMar>
          </w:tcPr>
          <w:p w:rsidR="007E27D9" w:rsidRPr="00C828BC" w:rsidRDefault="003260B4">
            <w:pPr>
              <w:spacing w:after="0" w:line="240" w:lineRule="auto"/>
              <w:jc w:val="center"/>
              <w:rPr>
                <w:sz w:val="24"/>
                <w:szCs w:val="24"/>
                <w:lang w:val="ru-RU"/>
              </w:rPr>
            </w:pPr>
            <w:r w:rsidRPr="00C828BC">
              <w:rPr>
                <w:rFonts w:ascii="Times New Roman" w:hAnsi="Times New Roman" w:cs="Times New Roman"/>
                <w:b/>
                <w:color w:val="000000"/>
                <w:sz w:val="24"/>
                <w:szCs w:val="24"/>
                <w:lang w:val="ru-RU"/>
              </w:rPr>
              <w:t>Круглый стол. Современные тенденции развития вычислительных систем</w:t>
            </w:r>
          </w:p>
        </w:tc>
      </w:tr>
      <w:tr w:rsidR="007E27D9" w:rsidRPr="00C828BC">
        <w:trPr>
          <w:trHeight w:hRule="exact" w:val="1366"/>
        </w:trPr>
        <w:tc>
          <w:tcPr>
            <w:tcW w:w="9654" w:type="dxa"/>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Вопросы для обсуждения:</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1. Основные направления развития аппаратных средств вычислительных систем</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2. Тенденции развития системного и прикладного программного обеспечения</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3. Развитие и совершенствование систем передачи информации</w:t>
            </w:r>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4. Развитие и совершенствование систем хранения информации</w:t>
            </w:r>
          </w:p>
        </w:tc>
      </w:tr>
      <w:tr w:rsidR="007E27D9">
        <w:trPr>
          <w:trHeight w:hRule="exact" w:val="277"/>
        </w:trPr>
        <w:tc>
          <w:tcPr>
            <w:tcW w:w="9654" w:type="dxa"/>
            <w:shd w:val="clear" w:color="000000" w:fill="FFFFFF"/>
            <w:tcMar>
              <w:left w:w="34" w:type="dxa"/>
              <w:right w:w="34" w:type="dxa"/>
            </w:tcMar>
          </w:tcPr>
          <w:p w:rsidR="007E27D9" w:rsidRDefault="003260B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7E27D9">
        <w:trPr>
          <w:trHeight w:hRule="exact" w:val="31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Изучение маршрутизации IP</w:t>
            </w:r>
          </w:p>
        </w:tc>
      </w:tr>
    </w:tbl>
    <w:p w:rsidR="007E27D9" w:rsidRDefault="003260B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27D9" w:rsidRPr="00C828BC">
        <w:trPr>
          <w:trHeight w:hRule="exact" w:val="855"/>
        </w:trPr>
        <w:tc>
          <w:tcPr>
            <w:tcW w:w="9654" w:type="dxa"/>
            <w:gridSpan w:val="2"/>
            <w:shd w:val="clear" w:color="000000" w:fill="FFFFFF"/>
            <w:tcMar>
              <w:left w:w="34" w:type="dxa"/>
              <w:right w:w="34" w:type="dxa"/>
            </w:tcMar>
          </w:tcPr>
          <w:p w:rsidR="007E27D9" w:rsidRPr="00C828BC" w:rsidRDefault="007E27D9">
            <w:pPr>
              <w:spacing w:after="0" w:line="240" w:lineRule="auto"/>
              <w:rPr>
                <w:sz w:val="24"/>
                <w:szCs w:val="24"/>
                <w:lang w:val="ru-RU"/>
              </w:rPr>
            </w:pPr>
          </w:p>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E27D9" w:rsidRPr="00C828BC">
        <w:trPr>
          <w:trHeight w:hRule="exact" w:val="5182"/>
        </w:trPr>
        <w:tc>
          <w:tcPr>
            <w:tcW w:w="9654" w:type="dxa"/>
            <w:gridSpan w:val="2"/>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1. Методические указания для обучающихся по освоению дисциплины «Вычислительные системы, сети и телекоммуникации» / Хвецкович Э.Б.. – Омск: Изд-во Омской гуманитарной академии, 2021.</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27D9" w:rsidRPr="00C828BC" w:rsidRDefault="003260B4">
            <w:pPr>
              <w:spacing w:after="0" w:line="240" w:lineRule="auto"/>
              <w:rPr>
                <w:sz w:val="24"/>
                <w:szCs w:val="24"/>
                <w:lang w:val="ru-RU"/>
              </w:rPr>
            </w:pPr>
            <w:r w:rsidRPr="00C828B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27D9" w:rsidRPr="00C828BC">
        <w:trPr>
          <w:trHeight w:hRule="exact" w:val="138"/>
        </w:trPr>
        <w:tc>
          <w:tcPr>
            <w:tcW w:w="285" w:type="dxa"/>
          </w:tcPr>
          <w:p w:rsidR="007E27D9" w:rsidRPr="00C828BC" w:rsidRDefault="007E27D9">
            <w:pPr>
              <w:rPr>
                <w:lang w:val="ru-RU"/>
              </w:rPr>
            </w:pPr>
          </w:p>
        </w:tc>
        <w:tc>
          <w:tcPr>
            <w:tcW w:w="9356" w:type="dxa"/>
          </w:tcPr>
          <w:p w:rsidR="007E27D9" w:rsidRPr="00C828BC" w:rsidRDefault="007E27D9">
            <w:pPr>
              <w:rPr>
                <w:lang w:val="ru-RU"/>
              </w:rPr>
            </w:pPr>
          </w:p>
        </w:tc>
      </w:tr>
      <w:tr w:rsidR="007E27D9">
        <w:trPr>
          <w:trHeight w:hRule="exact" w:val="855"/>
        </w:trPr>
        <w:tc>
          <w:tcPr>
            <w:tcW w:w="9654" w:type="dxa"/>
            <w:gridSpan w:val="2"/>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E27D9" w:rsidRDefault="003260B4">
            <w:pPr>
              <w:spacing w:after="0" w:line="240" w:lineRule="auto"/>
              <w:rPr>
                <w:sz w:val="24"/>
                <w:szCs w:val="24"/>
              </w:rPr>
            </w:pPr>
            <w:r>
              <w:rPr>
                <w:rFonts w:ascii="Times New Roman" w:hAnsi="Times New Roman" w:cs="Times New Roman"/>
                <w:b/>
                <w:color w:val="000000"/>
                <w:sz w:val="24"/>
                <w:szCs w:val="24"/>
              </w:rPr>
              <w:t>Основная:</w:t>
            </w:r>
          </w:p>
        </w:tc>
      </w:tr>
      <w:tr w:rsidR="007E27D9">
        <w:trPr>
          <w:trHeight w:hRule="exact" w:val="826"/>
        </w:trPr>
        <w:tc>
          <w:tcPr>
            <w:tcW w:w="9654" w:type="dxa"/>
            <w:gridSpan w:val="2"/>
            <w:shd w:val="clear" w:color="000000" w:fill="FFFFFF"/>
            <w:tcMar>
              <w:left w:w="34" w:type="dxa"/>
              <w:right w:w="34" w:type="dxa"/>
            </w:tcMar>
          </w:tcPr>
          <w:p w:rsidR="007E27D9" w:rsidRDefault="003260B4">
            <w:pPr>
              <w:spacing w:after="0" w:line="240" w:lineRule="auto"/>
              <w:ind w:firstLine="725"/>
              <w:jc w:val="both"/>
              <w:rPr>
                <w:sz w:val="24"/>
                <w:szCs w:val="24"/>
              </w:rPr>
            </w:pPr>
            <w:r w:rsidRPr="00C828BC">
              <w:rPr>
                <w:rFonts w:ascii="Times New Roman" w:hAnsi="Times New Roman" w:cs="Times New Roman"/>
                <w:color w:val="000000"/>
                <w:sz w:val="24"/>
                <w:szCs w:val="24"/>
                <w:lang w:val="ru-RU"/>
              </w:rPr>
              <w:t>1.</w:t>
            </w:r>
            <w:r w:rsidRPr="00C828BC">
              <w:rPr>
                <w:lang w:val="ru-RU"/>
              </w:rPr>
              <w:t xml:space="preserve"> </w:t>
            </w:r>
            <w:r w:rsidRPr="00C828BC">
              <w:rPr>
                <w:rFonts w:ascii="Times New Roman" w:hAnsi="Times New Roman" w:cs="Times New Roman"/>
                <w:color w:val="000000"/>
                <w:sz w:val="24"/>
                <w:szCs w:val="24"/>
                <w:lang w:val="ru-RU"/>
              </w:rPr>
              <w:t>Сети</w:t>
            </w:r>
            <w:r w:rsidRPr="00C828BC">
              <w:rPr>
                <w:lang w:val="ru-RU"/>
              </w:rPr>
              <w:t xml:space="preserve"> </w:t>
            </w:r>
            <w:r w:rsidRPr="00C828BC">
              <w:rPr>
                <w:rFonts w:ascii="Times New Roman" w:hAnsi="Times New Roman" w:cs="Times New Roman"/>
                <w:color w:val="000000"/>
                <w:sz w:val="24"/>
                <w:szCs w:val="24"/>
                <w:lang w:val="ru-RU"/>
              </w:rPr>
              <w:t>и</w:t>
            </w:r>
            <w:r w:rsidRPr="00C828BC">
              <w:rPr>
                <w:lang w:val="ru-RU"/>
              </w:rPr>
              <w:t xml:space="preserve"> </w:t>
            </w:r>
            <w:r w:rsidRPr="00C828BC">
              <w:rPr>
                <w:rFonts w:ascii="Times New Roman" w:hAnsi="Times New Roman" w:cs="Times New Roman"/>
                <w:color w:val="000000"/>
                <w:sz w:val="24"/>
                <w:szCs w:val="24"/>
                <w:lang w:val="ru-RU"/>
              </w:rPr>
              <w:t>телекоммуникации</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Самуйлов</w:t>
            </w:r>
            <w:r w:rsidRPr="00C828BC">
              <w:rPr>
                <w:lang w:val="ru-RU"/>
              </w:rPr>
              <w:t xml:space="preserve"> </w:t>
            </w:r>
            <w:r w:rsidRPr="00C828BC">
              <w:rPr>
                <w:rFonts w:ascii="Times New Roman" w:hAnsi="Times New Roman" w:cs="Times New Roman"/>
                <w:color w:val="000000"/>
                <w:sz w:val="24"/>
                <w:szCs w:val="24"/>
                <w:lang w:val="ru-RU"/>
              </w:rPr>
              <w:t>К.</w:t>
            </w:r>
            <w:r w:rsidRPr="00C828BC">
              <w:rPr>
                <w:lang w:val="ru-RU"/>
              </w:rPr>
              <w:t xml:space="preserve"> </w:t>
            </w:r>
            <w:r w:rsidRPr="00C828BC">
              <w:rPr>
                <w:rFonts w:ascii="Times New Roman" w:hAnsi="Times New Roman" w:cs="Times New Roman"/>
                <w:color w:val="000000"/>
                <w:sz w:val="24"/>
                <w:szCs w:val="24"/>
                <w:lang w:val="ru-RU"/>
              </w:rPr>
              <w:t>Е.,</w:t>
            </w:r>
            <w:r w:rsidRPr="00C828BC">
              <w:rPr>
                <w:lang w:val="ru-RU"/>
              </w:rPr>
              <w:t xml:space="preserve"> </w:t>
            </w:r>
            <w:r w:rsidRPr="00C828BC">
              <w:rPr>
                <w:rFonts w:ascii="Times New Roman" w:hAnsi="Times New Roman" w:cs="Times New Roman"/>
                <w:color w:val="000000"/>
                <w:sz w:val="24"/>
                <w:szCs w:val="24"/>
                <w:lang w:val="ru-RU"/>
              </w:rPr>
              <w:t>Василевский</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sidRPr="00C828BC">
              <w:rPr>
                <w:rFonts w:ascii="Times New Roman" w:hAnsi="Times New Roman" w:cs="Times New Roman"/>
                <w:color w:val="000000"/>
                <w:sz w:val="24"/>
                <w:szCs w:val="24"/>
                <w:lang w:val="ru-RU"/>
              </w:rPr>
              <w:t>Васин</w:t>
            </w:r>
            <w:r w:rsidRPr="00C828BC">
              <w:rPr>
                <w:lang w:val="ru-RU"/>
              </w:rPr>
              <w:t xml:space="preserve"> </w:t>
            </w:r>
            <w:r w:rsidRPr="00C828BC">
              <w:rPr>
                <w:rFonts w:ascii="Times New Roman" w:hAnsi="Times New Roman" w:cs="Times New Roman"/>
                <w:color w:val="000000"/>
                <w:sz w:val="24"/>
                <w:szCs w:val="24"/>
                <w:lang w:val="ru-RU"/>
              </w:rPr>
              <w:t>Н.</w:t>
            </w:r>
            <w:r w:rsidRPr="00C828BC">
              <w:rPr>
                <w:lang w:val="ru-RU"/>
              </w:rPr>
              <w:t xml:space="preserve"> </w:t>
            </w:r>
            <w:r w:rsidRPr="00C828BC">
              <w:rPr>
                <w:rFonts w:ascii="Times New Roman" w:hAnsi="Times New Roman" w:cs="Times New Roman"/>
                <w:color w:val="000000"/>
                <w:sz w:val="24"/>
                <w:szCs w:val="24"/>
                <w:lang w:val="ru-RU"/>
              </w:rPr>
              <w:t>Н.,</w:t>
            </w:r>
            <w:r w:rsidRPr="00C828BC">
              <w:rPr>
                <w:lang w:val="ru-RU"/>
              </w:rPr>
              <w:t xml:space="preserve"> </w:t>
            </w:r>
            <w:r w:rsidRPr="00C828BC">
              <w:rPr>
                <w:rFonts w:ascii="Times New Roman" w:hAnsi="Times New Roman" w:cs="Times New Roman"/>
                <w:color w:val="000000"/>
                <w:sz w:val="24"/>
                <w:szCs w:val="24"/>
                <w:lang w:val="ru-RU"/>
              </w:rPr>
              <w:t>Королькова</w:t>
            </w:r>
            <w:r w:rsidRPr="00C828BC">
              <w:rPr>
                <w:lang w:val="ru-RU"/>
              </w:rPr>
              <w:t xml:space="preserve"> </w:t>
            </w:r>
            <w:r w:rsidRPr="00C828BC">
              <w:rPr>
                <w:rFonts w:ascii="Times New Roman" w:hAnsi="Times New Roman" w:cs="Times New Roman"/>
                <w:color w:val="000000"/>
                <w:sz w:val="24"/>
                <w:szCs w:val="24"/>
                <w:lang w:val="ru-RU"/>
              </w:rPr>
              <w:t>А.</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sidRPr="00C828BC">
              <w:rPr>
                <w:rFonts w:ascii="Times New Roman" w:hAnsi="Times New Roman" w:cs="Times New Roman"/>
                <w:color w:val="000000"/>
                <w:sz w:val="24"/>
                <w:szCs w:val="24"/>
                <w:lang w:val="ru-RU"/>
              </w:rPr>
              <w:t>Шалимов</w:t>
            </w:r>
            <w:r w:rsidRPr="00C828BC">
              <w:rPr>
                <w:lang w:val="ru-RU"/>
              </w:rPr>
              <w:t xml:space="preserve"> </w:t>
            </w:r>
            <w:r w:rsidRPr="00C828BC">
              <w:rPr>
                <w:rFonts w:ascii="Times New Roman" w:hAnsi="Times New Roman" w:cs="Times New Roman"/>
                <w:color w:val="000000"/>
                <w:sz w:val="24"/>
                <w:szCs w:val="24"/>
                <w:lang w:val="ru-RU"/>
              </w:rPr>
              <w:t>И.</w:t>
            </w:r>
            <w:r w:rsidRPr="00C828BC">
              <w:rPr>
                <w:lang w:val="ru-RU"/>
              </w:rPr>
              <w:t xml:space="preserve"> </w:t>
            </w:r>
            <w:r w:rsidRPr="00C828BC">
              <w:rPr>
                <w:rFonts w:ascii="Times New Roman" w:hAnsi="Times New Roman" w:cs="Times New Roman"/>
                <w:color w:val="000000"/>
                <w:sz w:val="24"/>
                <w:szCs w:val="24"/>
                <w:lang w:val="ru-RU"/>
              </w:rPr>
              <w:t>А.,</w:t>
            </w:r>
            <w:r w:rsidRPr="00C828BC">
              <w:rPr>
                <w:lang w:val="ru-RU"/>
              </w:rPr>
              <w:t xml:space="preserve"> </w:t>
            </w:r>
            <w:r w:rsidRPr="00C828BC">
              <w:rPr>
                <w:rFonts w:ascii="Times New Roman" w:hAnsi="Times New Roman" w:cs="Times New Roman"/>
                <w:color w:val="000000"/>
                <w:sz w:val="24"/>
                <w:szCs w:val="24"/>
                <w:lang w:val="ru-RU"/>
              </w:rPr>
              <w:t>Кулябов</w:t>
            </w:r>
            <w:r w:rsidRPr="00C828BC">
              <w:rPr>
                <w:lang w:val="ru-RU"/>
              </w:rPr>
              <w:t xml:space="preserve"> </w:t>
            </w:r>
            <w:r w:rsidRPr="00C828BC">
              <w:rPr>
                <w:rFonts w:ascii="Times New Roman" w:hAnsi="Times New Roman" w:cs="Times New Roman"/>
                <w:color w:val="000000"/>
                <w:sz w:val="24"/>
                <w:szCs w:val="24"/>
                <w:lang w:val="ru-RU"/>
              </w:rPr>
              <w:t>Д.</w:t>
            </w:r>
            <w:r w:rsidRPr="00C828BC">
              <w:rPr>
                <w:lang w:val="ru-RU"/>
              </w:rPr>
              <w:t xml:space="preserve"> </w:t>
            </w:r>
            <w:r w:rsidRPr="00C828BC">
              <w:rPr>
                <w:rFonts w:ascii="Times New Roman" w:hAnsi="Times New Roman" w:cs="Times New Roman"/>
                <w:color w:val="000000"/>
                <w:sz w:val="24"/>
                <w:szCs w:val="24"/>
                <w:lang w:val="ru-RU"/>
              </w:rPr>
              <w:t>С..</w:t>
            </w:r>
            <w:r w:rsidRPr="00C828B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978-5-9916-0480-2.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4771">
                <w:rPr>
                  <w:rStyle w:val="a3"/>
                </w:rPr>
                <w:t>https://urait.ru/bcode/430406</w:t>
              </w:r>
            </w:hyperlink>
            <w:r>
              <w:t xml:space="preserve"> </w:t>
            </w:r>
          </w:p>
        </w:tc>
      </w:tr>
      <w:tr w:rsidR="007E27D9">
        <w:trPr>
          <w:trHeight w:hRule="exact" w:val="826"/>
        </w:trPr>
        <w:tc>
          <w:tcPr>
            <w:tcW w:w="9654" w:type="dxa"/>
            <w:gridSpan w:val="2"/>
            <w:shd w:val="clear" w:color="000000" w:fill="FFFFFF"/>
            <w:tcMar>
              <w:left w:w="34" w:type="dxa"/>
              <w:right w:w="34" w:type="dxa"/>
            </w:tcMar>
          </w:tcPr>
          <w:p w:rsidR="007E27D9" w:rsidRDefault="003260B4">
            <w:pPr>
              <w:spacing w:after="0" w:line="240" w:lineRule="auto"/>
              <w:ind w:firstLine="725"/>
              <w:jc w:val="both"/>
              <w:rPr>
                <w:sz w:val="24"/>
                <w:szCs w:val="24"/>
              </w:rPr>
            </w:pPr>
            <w:r w:rsidRPr="00C828BC">
              <w:rPr>
                <w:rFonts w:ascii="Times New Roman" w:hAnsi="Times New Roman" w:cs="Times New Roman"/>
                <w:color w:val="000000"/>
                <w:sz w:val="24"/>
                <w:szCs w:val="24"/>
                <w:lang w:val="ru-RU"/>
              </w:rPr>
              <w:t>2.</w:t>
            </w:r>
            <w:r w:rsidRPr="00C828BC">
              <w:rPr>
                <w:lang w:val="ru-RU"/>
              </w:rPr>
              <w:t xml:space="preserve"> </w:t>
            </w:r>
            <w:r w:rsidRPr="00C828BC">
              <w:rPr>
                <w:rFonts w:ascii="Times New Roman" w:hAnsi="Times New Roman" w:cs="Times New Roman"/>
                <w:color w:val="000000"/>
                <w:sz w:val="24"/>
                <w:szCs w:val="24"/>
                <w:lang w:val="ru-RU"/>
              </w:rPr>
              <w:t>Сети</w:t>
            </w:r>
            <w:r w:rsidRPr="00C828BC">
              <w:rPr>
                <w:lang w:val="ru-RU"/>
              </w:rPr>
              <w:t xml:space="preserve"> </w:t>
            </w:r>
            <w:r w:rsidRPr="00C828BC">
              <w:rPr>
                <w:rFonts w:ascii="Times New Roman" w:hAnsi="Times New Roman" w:cs="Times New Roman"/>
                <w:color w:val="000000"/>
                <w:sz w:val="24"/>
                <w:szCs w:val="24"/>
                <w:lang w:val="ru-RU"/>
              </w:rPr>
              <w:t>и</w:t>
            </w:r>
            <w:r w:rsidRPr="00C828BC">
              <w:rPr>
                <w:lang w:val="ru-RU"/>
              </w:rPr>
              <w:t xml:space="preserve"> </w:t>
            </w:r>
            <w:r w:rsidRPr="00C828BC">
              <w:rPr>
                <w:rFonts w:ascii="Times New Roman" w:hAnsi="Times New Roman" w:cs="Times New Roman"/>
                <w:color w:val="000000"/>
                <w:sz w:val="24"/>
                <w:szCs w:val="24"/>
                <w:lang w:val="ru-RU"/>
              </w:rPr>
              <w:t>телекоммуникации.</w:t>
            </w:r>
            <w:r w:rsidRPr="00C828BC">
              <w:rPr>
                <w:lang w:val="ru-RU"/>
              </w:rPr>
              <w:t xml:space="preserve"> </w:t>
            </w:r>
            <w:r w:rsidRPr="00C828BC">
              <w:rPr>
                <w:rFonts w:ascii="Times New Roman" w:hAnsi="Times New Roman" w:cs="Times New Roman"/>
                <w:color w:val="000000"/>
                <w:sz w:val="24"/>
                <w:szCs w:val="24"/>
                <w:lang w:val="ru-RU"/>
              </w:rPr>
              <w:t>Маршрутизация</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Pr>
                <w:rFonts w:ascii="Times New Roman" w:hAnsi="Times New Roman" w:cs="Times New Roman"/>
                <w:color w:val="000000"/>
                <w:sz w:val="24"/>
                <w:szCs w:val="24"/>
              </w:rPr>
              <w:t>IP</w:t>
            </w:r>
            <w:r w:rsidRPr="00C828BC">
              <w:rPr>
                <w:rFonts w:ascii="Times New Roman" w:hAnsi="Times New Roman" w:cs="Times New Roman"/>
                <w:color w:val="000000"/>
                <w:sz w:val="24"/>
                <w:szCs w:val="24"/>
                <w:lang w:val="ru-RU"/>
              </w:rPr>
              <w:t>-сетях</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sidRPr="00C828BC">
              <w:rPr>
                <w:rFonts w:ascii="Times New Roman" w:hAnsi="Times New Roman" w:cs="Times New Roman"/>
                <w:color w:val="000000"/>
                <w:sz w:val="24"/>
                <w:szCs w:val="24"/>
                <w:lang w:val="ru-RU"/>
              </w:rPr>
              <w:t>2</w:t>
            </w:r>
            <w:r w:rsidRPr="00C828BC">
              <w:rPr>
                <w:lang w:val="ru-RU"/>
              </w:rPr>
              <w:t xml:space="preserve"> </w:t>
            </w:r>
            <w:r w:rsidRPr="00C828BC">
              <w:rPr>
                <w:rFonts w:ascii="Times New Roman" w:hAnsi="Times New Roman" w:cs="Times New Roman"/>
                <w:color w:val="000000"/>
                <w:sz w:val="24"/>
                <w:szCs w:val="24"/>
                <w:lang w:val="ru-RU"/>
              </w:rPr>
              <w:t>ч.</w:t>
            </w:r>
            <w:r w:rsidRPr="00C828BC">
              <w:rPr>
                <w:lang w:val="ru-RU"/>
              </w:rPr>
              <w:t xml:space="preserve"> </w:t>
            </w:r>
            <w:r w:rsidRPr="00C828BC">
              <w:rPr>
                <w:rFonts w:ascii="Times New Roman" w:hAnsi="Times New Roman" w:cs="Times New Roman"/>
                <w:color w:val="000000"/>
                <w:sz w:val="24"/>
                <w:szCs w:val="24"/>
                <w:lang w:val="ru-RU"/>
              </w:rPr>
              <w:t>Часть</w:t>
            </w:r>
            <w:r w:rsidRPr="00C828BC">
              <w:rPr>
                <w:lang w:val="ru-RU"/>
              </w:rPr>
              <w:t xml:space="preserve"> </w:t>
            </w:r>
            <w:r w:rsidRPr="00C828BC">
              <w:rPr>
                <w:rFonts w:ascii="Times New Roman" w:hAnsi="Times New Roman" w:cs="Times New Roman"/>
                <w:color w:val="000000"/>
                <w:sz w:val="24"/>
                <w:szCs w:val="24"/>
                <w:lang w:val="ru-RU"/>
              </w:rPr>
              <w:t>2</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Дибров</w:t>
            </w:r>
            <w:r w:rsidRPr="00C828BC">
              <w:rPr>
                <w:lang w:val="ru-RU"/>
              </w:rPr>
              <w:t xml:space="preserve"> </w:t>
            </w:r>
            <w:r w:rsidRPr="00C828BC">
              <w:rPr>
                <w:rFonts w:ascii="Times New Roman" w:hAnsi="Times New Roman" w:cs="Times New Roman"/>
                <w:color w:val="000000"/>
                <w:sz w:val="24"/>
                <w:szCs w:val="24"/>
                <w:lang w:val="ru-RU"/>
              </w:rPr>
              <w:t>М.</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4771">
                <w:rPr>
                  <w:rStyle w:val="a3"/>
                </w:rPr>
                <w:t>https://urait.ru/bcode/437865</w:t>
              </w:r>
            </w:hyperlink>
            <w:r>
              <w:t xml:space="preserve"> </w:t>
            </w:r>
          </w:p>
        </w:tc>
      </w:tr>
      <w:tr w:rsidR="007E27D9">
        <w:trPr>
          <w:trHeight w:hRule="exact" w:val="826"/>
        </w:trPr>
        <w:tc>
          <w:tcPr>
            <w:tcW w:w="9654" w:type="dxa"/>
            <w:gridSpan w:val="2"/>
            <w:shd w:val="clear" w:color="000000" w:fill="FFFFFF"/>
            <w:tcMar>
              <w:left w:w="34" w:type="dxa"/>
              <w:right w:w="34" w:type="dxa"/>
            </w:tcMar>
          </w:tcPr>
          <w:p w:rsidR="007E27D9" w:rsidRDefault="003260B4">
            <w:pPr>
              <w:spacing w:after="0" w:line="240" w:lineRule="auto"/>
              <w:ind w:firstLine="725"/>
              <w:jc w:val="both"/>
              <w:rPr>
                <w:sz w:val="24"/>
                <w:szCs w:val="24"/>
              </w:rPr>
            </w:pPr>
            <w:r w:rsidRPr="00C828BC">
              <w:rPr>
                <w:rFonts w:ascii="Times New Roman" w:hAnsi="Times New Roman" w:cs="Times New Roman"/>
                <w:color w:val="000000"/>
                <w:sz w:val="24"/>
                <w:szCs w:val="24"/>
                <w:lang w:val="ru-RU"/>
              </w:rPr>
              <w:t>3.</w:t>
            </w:r>
            <w:r w:rsidRPr="00C828BC">
              <w:rPr>
                <w:lang w:val="ru-RU"/>
              </w:rPr>
              <w:t xml:space="preserve"> </w:t>
            </w:r>
            <w:r w:rsidRPr="00C828BC">
              <w:rPr>
                <w:rFonts w:ascii="Times New Roman" w:hAnsi="Times New Roman" w:cs="Times New Roman"/>
                <w:color w:val="000000"/>
                <w:sz w:val="24"/>
                <w:szCs w:val="24"/>
                <w:lang w:val="ru-RU"/>
              </w:rPr>
              <w:t>Сети</w:t>
            </w:r>
            <w:r w:rsidRPr="00C828BC">
              <w:rPr>
                <w:lang w:val="ru-RU"/>
              </w:rPr>
              <w:t xml:space="preserve"> </w:t>
            </w:r>
            <w:r w:rsidRPr="00C828BC">
              <w:rPr>
                <w:rFonts w:ascii="Times New Roman" w:hAnsi="Times New Roman" w:cs="Times New Roman"/>
                <w:color w:val="000000"/>
                <w:sz w:val="24"/>
                <w:szCs w:val="24"/>
                <w:lang w:val="ru-RU"/>
              </w:rPr>
              <w:t>и</w:t>
            </w:r>
            <w:r w:rsidRPr="00C828BC">
              <w:rPr>
                <w:lang w:val="ru-RU"/>
              </w:rPr>
              <w:t xml:space="preserve"> </w:t>
            </w:r>
            <w:r w:rsidRPr="00C828BC">
              <w:rPr>
                <w:rFonts w:ascii="Times New Roman" w:hAnsi="Times New Roman" w:cs="Times New Roman"/>
                <w:color w:val="000000"/>
                <w:sz w:val="24"/>
                <w:szCs w:val="24"/>
                <w:lang w:val="ru-RU"/>
              </w:rPr>
              <w:t>телекоммуникации.</w:t>
            </w:r>
            <w:r w:rsidRPr="00C828BC">
              <w:rPr>
                <w:lang w:val="ru-RU"/>
              </w:rPr>
              <w:t xml:space="preserve"> </w:t>
            </w:r>
            <w:r w:rsidRPr="00C828BC">
              <w:rPr>
                <w:rFonts w:ascii="Times New Roman" w:hAnsi="Times New Roman" w:cs="Times New Roman"/>
                <w:color w:val="000000"/>
                <w:sz w:val="24"/>
                <w:szCs w:val="24"/>
                <w:lang w:val="ru-RU"/>
              </w:rPr>
              <w:t>Маршрутизация</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Pr>
                <w:rFonts w:ascii="Times New Roman" w:hAnsi="Times New Roman" w:cs="Times New Roman"/>
                <w:color w:val="000000"/>
                <w:sz w:val="24"/>
                <w:szCs w:val="24"/>
              </w:rPr>
              <w:t>IP</w:t>
            </w:r>
            <w:r w:rsidRPr="00C828BC">
              <w:rPr>
                <w:rFonts w:ascii="Times New Roman" w:hAnsi="Times New Roman" w:cs="Times New Roman"/>
                <w:color w:val="000000"/>
                <w:sz w:val="24"/>
                <w:szCs w:val="24"/>
                <w:lang w:val="ru-RU"/>
              </w:rPr>
              <w:t>-сетях</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sidRPr="00C828BC">
              <w:rPr>
                <w:rFonts w:ascii="Times New Roman" w:hAnsi="Times New Roman" w:cs="Times New Roman"/>
                <w:color w:val="000000"/>
                <w:sz w:val="24"/>
                <w:szCs w:val="24"/>
                <w:lang w:val="ru-RU"/>
              </w:rPr>
              <w:t>2</w:t>
            </w:r>
            <w:r w:rsidRPr="00C828BC">
              <w:rPr>
                <w:lang w:val="ru-RU"/>
              </w:rPr>
              <w:t xml:space="preserve"> </w:t>
            </w:r>
            <w:r w:rsidRPr="00C828BC">
              <w:rPr>
                <w:rFonts w:ascii="Times New Roman" w:hAnsi="Times New Roman" w:cs="Times New Roman"/>
                <w:color w:val="000000"/>
                <w:sz w:val="24"/>
                <w:szCs w:val="24"/>
                <w:lang w:val="ru-RU"/>
              </w:rPr>
              <w:t>ч.</w:t>
            </w:r>
            <w:r w:rsidRPr="00C828BC">
              <w:rPr>
                <w:lang w:val="ru-RU"/>
              </w:rPr>
              <w:t xml:space="preserve"> </w:t>
            </w:r>
            <w:r w:rsidRPr="00C828BC">
              <w:rPr>
                <w:rFonts w:ascii="Times New Roman" w:hAnsi="Times New Roman" w:cs="Times New Roman"/>
                <w:color w:val="000000"/>
                <w:sz w:val="24"/>
                <w:szCs w:val="24"/>
                <w:lang w:val="ru-RU"/>
              </w:rPr>
              <w:t>Часть</w:t>
            </w:r>
            <w:r w:rsidRPr="00C828BC">
              <w:rPr>
                <w:lang w:val="ru-RU"/>
              </w:rPr>
              <w:t xml:space="preserve"> </w:t>
            </w:r>
            <w:r w:rsidRPr="00C828BC">
              <w:rPr>
                <w:rFonts w:ascii="Times New Roman" w:hAnsi="Times New Roman" w:cs="Times New Roman"/>
                <w:color w:val="000000"/>
                <w:sz w:val="24"/>
                <w:szCs w:val="24"/>
                <w:lang w:val="ru-RU"/>
              </w:rPr>
              <w:t>2</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Дибров</w:t>
            </w:r>
            <w:r w:rsidRPr="00C828BC">
              <w:rPr>
                <w:lang w:val="ru-RU"/>
              </w:rPr>
              <w:t xml:space="preserve"> </w:t>
            </w:r>
            <w:r w:rsidRPr="00C828BC">
              <w:rPr>
                <w:rFonts w:ascii="Times New Roman" w:hAnsi="Times New Roman" w:cs="Times New Roman"/>
                <w:color w:val="000000"/>
                <w:sz w:val="24"/>
                <w:szCs w:val="24"/>
                <w:lang w:val="ru-RU"/>
              </w:rPr>
              <w:t>М.</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4771">
                <w:rPr>
                  <w:rStyle w:val="a3"/>
                </w:rPr>
                <w:t>https://urait.ru/bcode/398217</w:t>
              </w:r>
            </w:hyperlink>
            <w:r>
              <w:t xml:space="preserve"> </w:t>
            </w:r>
          </w:p>
        </w:tc>
      </w:tr>
      <w:tr w:rsidR="007E27D9">
        <w:trPr>
          <w:trHeight w:hRule="exact" w:val="277"/>
        </w:trPr>
        <w:tc>
          <w:tcPr>
            <w:tcW w:w="285" w:type="dxa"/>
          </w:tcPr>
          <w:p w:rsidR="007E27D9" w:rsidRDefault="007E27D9"/>
        </w:tc>
        <w:tc>
          <w:tcPr>
            <w:tcW w:w="9370"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i/>
                <w:color w:val="000000"/>
                <w:sz w:val="24"/>
                <w:szCs w:val="24"/>
              </w:rPr>
              <w:t>Дополнительная:</w:t>
            </w:r>
          </w:p>
        </w:tc>
      </w:tr>
      <w:tr w:rsidR="007E27D9">
        <w:trPr>
          <w:trHeight w:hRule="exact" w:val="26"/>
        </w:trPr>
        <w:tc>
          <w:tcPr>
            <w:tcW w:w="9654" w:type="dxa"/>
            <w:gridSpan w:val="2"/>
            <w:vMerge w:val="restart"/>
            <w:shd w:val="clear" w:color="000000" w:fill="FFFFFF"/>
            <w:tcMar>
              <w:left w:w="34" w:type="dxa"/>
              <w:right w:w="34" w:type="dxa"/>
            </w:tcMar>
          </w:tcPr>
          <w:p w:rsidR="007E27D9" w:rsidRDefault="003260B4">
            <w:pPr>
              <w:spacing w:after="0" w:line="240" w:lineRule="auto"/>
              <w:ind w:firstLine="725"/>
              <w:jc w:val="both"/>
              <w:rPr>
                <w:sz w:val="24"/>
                <w:szCs w:val="24"/>
              </w:rPr>
            </w:pPr>
            <w:r w:rsidRPr="00C828BC">
              <w:rPr>
                <w:rFonts w:ascii="Times New Roman" w:hAnsi="Times New Roman" w:cs="Times New Roman"/>
                <w:color w:val="000000"/>
                <w:sz w:val="24"/>
                <w:szCs w:val="24"/>
                <w:lang w:val="ru-RU"/>
              </w:rPr>
              <w:t>1.</w:t>
            </w:r>
            <w:r w:rsidRPr="00C828BC">
              <w:rPr>
                <w:lang w:val="ru-RU"/>
              </w:rPr>
              <w:t xml:space="preserve"> </w:t>
            </w:r>
            <w:r w:rsidRPr="00C828BC">
              <w:rPr>
                <w:rFonts w:ascii="Times New Roman" w:hAnsi="Times New Roman" w:cs="Times New Roman"/>
                <w:color w:val="000000"/>
                <w:sz w:val="24"/>
                <w:szCs w:val="24"/>
                <w:lang w:val="ru-RU"/>
              </w:rPr>
              <w:t>Инфокоммуникационные</w:t>
            </w:r>
            <w:r w:rsidRPr="00C828BC">
              <w:rPr>
                <w:lang w:val="ru-RU"/>
              </w:rPr>
              <w:t xml:space="preserve"> </w:t>
            </w:r>
            <w:r w:rsidRPr="00C828BC">
              <w:rPr>
                <w:rFonts w:ascii="Times New Roman" w:hAnsi="Times New Roman" w:cs="Times New Roman"/>
                <w:color w:val="000000"/>
                <w:sz w:val="24"/>
                <w:szCs w:val="24"/>
                <w:lang w:val="ru-RU"/>
              </w:rPr>
              <w:t>системы</w:t>
            </w:r>
            <w:r w:rsidRPr="00C828BC">
              <w:rPr>
                <w:lang w:val="ru-RU"/>
              </w:rPr>
              <w:t xml:space="preserve"> </w:t>
            </w:r>
            <w:r w:rsidRPr="00C828BC">
              <w:rPr>
                <w:rFonts w:ascii="Times New Roman" w:hAnsi="Times New Roman" w:cs="Times New Roman"/>
                <w:color w:val="000000"/>
                <w:sz w:val="24"/>
                <w:szCs w:val="24"/>
                <w:lang w:val="ru-RU"/>
              </w:rPr>
              <w:t>и</w:t>
            </w:r>
            <w:r w:rsidRPr="00C828BC">
              <w:rPr>
                <w:lang w:val="ru-RU"/>
              </w:rPr>
              <w:t xml:space="preserve"> </w:t>
            </w:r>
            <w:r w:rsidRPr="00C828BC">
              <w:rPr>
                <w:rFonts w:ascii="Times New Roman" w:hAnsi="Times New Roman" w:cs="Times New Roman"/>
                <w:color w:val="000000"/>
                <w:sz w:val="24"/>
                <w:szCs w:val="24"/>
                <w:lang w:val="ru-RU"/>
              </w:rPr>
              <w:t>сети.</w:t>
            </w:r>
            <w:r w:rsidRPr="00C828BC">
              <w:rPr>
                <w:lang w:val="ru-RU"/>
              </w:rPr>
              <w:t xml:space="preserve"> </w:t>
            </w:r>
            <w:r w:rsidRPr="00C828BC">
              <w:rPr>
                <w:rFonts w:ascii="Times New Roman" w:hAnsi="Times New Roman" w:cs="Times New Roman"/>
                <w:color w:val="000000"/>
                <w:sz w:val="24"/>
                <w:szCs w:val="24"/>
                <w:lang w:val="ru-RU"/>
              </w:rPr>
              <w:t>Основы</w:t>
            </w:r>
            <w:r w:rsidRPr="00C828BC">
              <w:rPr>
                <w:lang w:val="ru-RU"/>
              </w:rPr>
              <w:t xml:space="preserve"> </w:t>
            </w:r>
            <w:r w:rsidRPr="00C828BC">
              <w:rPr>
                <w:rFonts w:ascii="Times New Roman" w:hAnsi="Times New Roman" w:cs="Times New Roman"/>
                <w:color w:val="000000"/>
                <w:sz w:val="24"/>
                <w:szCs w:val="24"/>
                <w:lang w:val="ru-RU"/>
              </w:rPr>
              <w:t>моделирования</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Замятина</w:t>
            </w:r>
            <w:r w:rsidRPr="00C828BC">
              <w:rPr>
                <w:lang w:val="ru-RU"/>
              </w:rPr>
              <w:t xml:space="preserve"> </w:t>
            </w:r>
            <w:r w:rsidRPr="00C828BC">
              <w:rPr>
                <w:rFonts w:ascii="Times New Roman" w:hAnsi="Times New Roman" w:cs="Times New Roman"/>
                <w:color w:val="000000"/>
                <w:sz w:val="24"/>
                <w:szCs w:val="24"/>
                <w:lang w:val="ru-RU"/>
              </w:rPr>
              <w:t>О.</w:t>
            </w:r>
            <w:r w:rsidRPr="00C828BC">
              <w:rPr>
                <w:lang w:val="ru-RU"/>
              </w:rPr>
              <w:t xml:space="preserve"> </w:t>
            </w:r>
            <w:r w:rsidRPr="00C828BC">
              <w:rPr>
                <w:rFonts w:ascii="Times New Roman" w:hAnsi="Times New Roman" w:cs="Times New Roman"/>
                <w:color w:val="000000"/>
                <w:sz w:val="24"/>
                <w:szCs w:val="24"/>
                <w:lang w:val="ru-RU"/>
              </w:rPr>
              <w:t>М..</w:t>
            </w:r>
            <w:r w:rsidRPr="00C828B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4771">
                <w:rPr>
                  <w:rStyle w:val="a3"/>
                </w:rPr>
                <w:t>https://urait.ru/bcode/431174</w:t>
              </w:r>
            </w:hyperlink>
            <w:r>
              <w:t xml:space="preserve"> </w:t>
            </w:r>
          </w:p>
        </w:tc>
      </w:tr>
      <w:tr w:rsidR="007E27D9">
        <w:trPr>
          <w:trHeight w:hRule="exact" w:val="799"/>
        </w:trPr>
        <w:tc>
          <w:tcPr>
            <w:tcW w:w="9654" w:type="dxa"/>
            <w:gridSpan w:val="2"/>
            <w:vMerge/>
            <w:shd w:val="clear" w:color="000000" w:fill="FFFFFF"/>
            <w:tcMar>
              <w:left w:w="34" w:type="dxa"/>
              <w:right w:w="34" w:type="dxa"/>
            </w:tcMar>
          </w:tcPr>
          <w:p w:rsidR="007E27D9" w:rsidRDefault="007E27D9"/>
        </w:tc>
      </w:tr>
      <w:tr w:rsidR="007E27D9" w:rsidRPr="00C828BC">
        <w:trPr>
          <w:trHeight w:hRule="exact" w:val="826"/>
        </w:trPr>
        <w:tc>
          <w:tcPr>
            <w:tcW w:w="9654" w:type="dxa"/>
            <w:gridSpan w:val="2"/>
            <w:shd w:val="clear" w:color="000000" w:fill="FFFFFF"/>
            <w:tcMar>
              <w:left w:w="34" w:type="dxa"/>
              <w:right w:w="34" w:type="dxa"/>
            </w:tcMar>
          </w:tcPr>
          <w:p w:rsidR="007E27D9" w:rsidRPr="00C828BC" w:rsidRDefault="003260B4">
            <w:pPr>
              <w:spacing w:after="0" w:line="240" w:lineRule="auto"/>
              <w:ind w:firstLine="725"/>
              <w:jc w:val="both"/>
              <w:rPr>
                <w:sz w:val="24"/>
                <w:szCs w:val="24"/>
                <w:lang w:val="ru-RU"/>
              </w:rPr>
            </w:pPr>
            <w:r w:rsidRPr="00C828BC">
              <w:rPr>
                <w:rFonts w:ascii="Times New Roman" w:hAnsi="Times New Roman" w:cs="Times New Roman"/>
                <w:color w:val="000000"/>
                <w:sz w:val="24"/>
                <w:szCs w:val="24"/>
                <w:lang w:val="ru-RU"/>
              </w:rPr>
              <w:t>2.</w:t>
            </w:r>
            <w:r w:rsidRPr="00C828BC">
              <w:rPr>
                <w:lang w:val="ru-RU"/>
              </w:rPr>
              <w:t xml:space="preserve"> </w:t>
            </w:r>
            <w:r w:rsidRPr="00C828BC">
              <w:rPr>
                <w:rFonts w:ascii="Times New Roman" w:hAnsi="Times New Roman" w:cs="Times New Roman"/>
                <w:color w:val="000000"/>
                <w:sz w:val="24"/>
                <w:szCs w:val="24"/>
                <w:lang w:val="ru-RU"/>
              </w:rPr>
              <w:t>Сети</w:t>
            </w:r>
            <w:r w:rsidRPr="00C828BC">
              <w:rPr>
                <w:lang w:val="ru-RU"/>
              </w:rPr>
              <w:t xml:space="preserve"> </w:t>
            </w:r>
            <w:r w:rsidRPr="00C828BC">
              <w:rPr>
                <w:rFonts w:ascii="Times New Roman" w:hAnsi="Times New Roman" w:cs="Times New Roman"/>
                <w:color w:val="000000"/>
                <w:sz w:val="24"/>
                <w:szCs w:val="24"/>
                <w:lang w:val="ru-RU"/>
              </w:rPr>
              <w:t>и</w:t>
            </w:r>
            <w:r w:rsidRPr="00C828BC">
              <w:rPr>
                <w:lang w:val="ru-RU"/>
              </w:rPr>
              <w:t xml:space="preserve"> </w:t>
            </w:r>
            <w:r w:rsidRPr="00C828BC">
              <w:rPr>
                <w:rFonts w:ascii="Times New Roman" w:hAnsi="Times New Roman" w:cs="Times New Roman"/>
                <w:color w:val="000000"/>
                <w:sz w:val="24"/>
                <w:szCs w:val="24"/>
                <w:lang w:val="ru-RU"/>
              </w:rPr>
              <w:t>телекоммуникации</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Самуйлов</w:t>
            </w:r>
            <w:r w:rsidRPr="00C828BC">
              <w:rPr>
                <w:lang w:val="ru-RU"/>
              </w:rPr>
              <w:t xml:space="preserve"> </w:t>
            </w:r>
            <w:r w:rsidRPr="00C828BC">
              <w:rPr>
                <w:rFonts w:ascii="Times New Roman" w:hAnsi="Times New Roman" w:cs="Times New Roman"/>
                <w:color w:val="000000"/>
                <w:sz w:val="24"/>
                <w:szCs w:val="24"/>
                <w:lang w:val="ru-RU"/>
              </w:rPr>
              <w:t>К.</w:t>
            </w:r>
            <w:r w:rsidRPr="00C828BC">
              <w:rPr>
                <w:lang w:val="ru-RU"/>
              </w:rPr>
              <w:t xml:space="preserve"> </w:t>
            </w:r>
            <w:r w:rsidRPr="00C828BC">
              <w:rPr>
                <w:rFonts w:ascii="Times New Roman" w:hAnsi="Times New Roman" w:cs="Times New Roman"/>
                <w:color w:val="000000"/>
                <w:sz w:val="24"/>
                <w:szCs w:val="24"/>
                <w:lang w:val="ru-RU"/>
              </w:rPr>
              <w:t>Е.,</w:t>
            </w:r>
            <w:r w:rsidRPr="00C828BC">
              <w:rPr>
                <w:lang w:val="ru-RU"/>
              </w:rPr>
              <w:t xml:space="preserve"> </w:t>
            </w:r>
            <w:r w:rsidRPr="00C828BC">
              <w:rPr>
                <w:rFonts w:ascii="Times New Roman" w:hAnsi="Times New Roman" w:cs="Times New Roman"/>
                <w:color w:val="000000"/>
                <w:sz w:val="24"/>
                <w:szCs w:val="24"/>
                <w:lang w:val="ru-RU"/>
              </w:rPr>
              <w:t>Василевский</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sidRPr="00C828BC">
              <w:rPr>
                <w:rFonts w:ascii="Times New Roman" w:hAnsi="Times New Roman" w:cs="Times New Roman"/>
                <w:color w:val="000000"/>
                <w:sz w:val="24"/>
                <w:szCs w:val="24"/>
                <w:lang w:val="ru-RU"/>
              </w:rPr>
              <w:t>Васин</w:t>
            </w:r>
            <w:r w:rsidRPr="00C828BC">
              <w:rPr>
                <w:lang w:val="ru-RU"/>
              </w:rPr>
              <w:t xml:space="preserve"> </w:t>
            </w:r>
            <w:r w:rsidRPr="00C828BC">
              <w:rPr>
                <w:rFonts w:ascii="Times New Roman" w:hAnsi="Times New Roman" w:cs="Times New Roman"/>
                <w:color w:val="000000"/>
                <w:sz w:val="24"/>
                <w:szCs w:val="24"/>
                <w:lang w:val="ru-RU"/>
              </w:rPr>
              <w:t>Н.</w:t>
            </w:r>
            <w:r w:rsidRPr="00C828BC">
              <w:rPr>
                <w:lang w:val="ru-RU"/>
              </w:rPr>
              <w:t xml:space="preserve"> </w:t>
            </w:r>
            <w:r w:rsidRPr="00C828BC">
              <w:rPr>
                <w:rFonts w:ascii="Times New Roman" w:hAnsi="Times New Roman" w:cs="Times New Roman"/>
                <w:color w:val="000000"/>
                <w:sz w:val="24"/>
                <w:szCs w:val="24"/>
                <w:lang w:val="ru-RU"/>
              </w:rPr>
              <w:t>Н.,</w:t>
            </w:r>
            <w:r w:rsidRPr="00C828BC">
              <w:rPr>
                <w:lang w:val="ru-RU"/>
              </w:rPr>
              <w:t xml:space="preserve"> </w:t>
            </w:r>
            <w:r w:rsidRPr="00C828BC">
              <w:rPr>
                <w:rFonts w:ascii="Times New Roman" w:hAnsi="Times New Roman" w:cs="Times New Roman"/>
                <w:color w:val="000000"/>
                <w:sz w:val="24"/>
                <w:szCs w:val="24"/>
                <w:lang w:val="ru-RU"/>
              </w:rPr>
              <w:t>Королькова</w:t>
            </w:r>
            <w:r w:rsidRPr="00C828BC">
              <w:rPr>
                <w:lang w:val="ru-RU"/>
              </w:rPr>
              <w:t xml:space="preserve"> </w:t>
            </w:r>
            <w:r w:rsidRPr="00C828BC">
              <w:rPr>
                <w:rFonts w:ascii="Times New Roman" w:hAnsi="Times New Roman" w:cs="Times New Roman"/>
                <w:color w:val="000000"/>
                <w:sz w:val="24"/>
                <w:szCs w:val="24"/>
                <w:lang w:val="ru-RU"/>
              </w:rPr>
              <w:t>А.</w:t>
            </w:r>
            <w:r w:rsidRPr="00C828BC">
              <w:rPr>
                <w:lang w:val="ru-RU"/>
              </w:rPr>
              <w:t xml:space="preserve"> </w:t>
            </w:r>
            <w:r w:rsidRPr="00C828BC">
              <w:rPr>
                <w:rFonts w:ascii="Times New Roman" w:hAnsi="Times New Roman" w:cs="Times New Roman"/>
                <w:color w:val="000000"/>
                <w:sz w:val="24"/>
                <w:szCs w:val="24"/>
                <w:lang w:val="ru-RU"/>
              </w:rPr>
              <w:t>В.,</w:t>
            </w:r>
            <w:r w:rsidRPr="00C828BC">
              <w:rPr>
                <w:lang w:val="ru-RU"/>
              </w:rPr>
              <w:t xml:space="preserve"> </w:t>
            </w:r>
            <w:r w:rsidRPr="00C828BC">
              <w:rPr>
                <w:rFonts w:ascii="Times New Roman" w:hAnsi="Times New Roman" w:cs="Times New Roman"/>
                <w:color w:val="000000"/>
                <w:sz w:val="24"/>
                <w:szCs w:val="24"/>
                <w:lang w:val="ru-RU"/>
              </w:rPr>
              <w:t>Шалимов</w:t>
            </w:r>
            <w:r w:rsidRPr="00C828BC">
              <w:rPr>
                <w:lang w:val="ru-RU"/>
              </w:rPr>
              <w:t xml:space="preserve"> </w:t>
            </w:r>
            <w:r w:rsidRPr="00C828BC">
              <w:rPr>
                <w:rFonts w:ascii="Times New Roman" w:hAnsi="Times New Roman" w:cs="Times New Roman"/>
                <w:color w:val="000000"/>
                <w:sz w:val="24"/>
                <w:szCs w:val="24"/>
                <w:lang w:val="ru-RU"/>
              </w:rPr>
              <w:t>И.</w:t>
            </w:r>
            <w:r w:rsidRPr="00C828BC">
              <w:rPr>
                <w:lang w:val="ru-RU"/>
              </w:rPr>
              <w:t xml:space="preserve"> </w:t>
            </w:r>
            <w:r w:rsidRPr="00C828BC">
              <w:rPr>
                <w:rFonts w:ascii="Times New Roman" w:hAnsi="Times New Roman" w:cs="Times New Roman"/>
                <w:color w:val="000000"/>
                <w:sz w:val="24"/>
                <w:szCs w:val="24"/>
                <w:lang w:val="ru-RU"/>
              </w:rPr>
              <w:t>А.,</w:t>
            </w:r>
            <w:r w:rsidRPr="00C828BC">
              <w:rPr>
                <w:lang w:val="ru-RU"/>
              </w:rPr>
              <w:t xml:space="preserve"> </w:t>
            </w:r>
            <w:r w:rsidRPr="00C828BC">
              <w:rPr>
                <w:rFonts w:ascii="Times New Roman" w:hAnsi="Times New Roman" w:cs="Times New Roman"/>
                <w:color w:val="000000"/>
                <w:sz w:val="24"/>
                <w:szCs w:val="24"/>
                <w:lang w:val="ru-RU"/>
              </w:rPr>
              <w:t>Кулябов</w:t>
            </w:r>
            <w:r w:rsidRPr="00C828BC">
              <w:rPr>
                <w:lang w:val="ru-RU"/>
              </w:rPr>
              <w:t xml:space="preserve"> </w:t>
            </w:r>
            <w:r w:rsidRPr="00C828BC">
              <w:rPr>
                <w:rFonts w:ascii="Times New Roman" w:hAnsi="Times New Roman" w:cs="Times New Roman"/>
                <w:color w:val="000000"/>
                <w:sz w:val="24"/>
                <w:szCs w:val="24"/>
                <w:lang w:val="ru-RU"/>
              </w:rPr>
              <w:t>Д.</w:t>
            </w:r>
            <w:r w:rsidRPr="00C828BC">
              <w:rPr>
                <w:lang w:val="ru-RU"/>
              </w:rPr>
              <w:t xml:space="preserve"> </w:t>
            </w:r>
            <w:r w:rsidRPr="00C828BC">
              <w:rPr>
                <w:rFonts w:ascii="Times New Roman" w:hAnsi="Times New Roman" w:cs="Times New Roman"/>
                <w:color w:val="000000"/>
                <w:sz w:val="24"/>
                <w:szCs w:val="24"/>
                <w:lang w:val="ru-RU"/>
              </w:rPr>
              <w:t>С..</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Москва:</w:t>
            </w:r>
            <w:r w:rsidRPr="00C828BC">
              <w:rPr>
                <w:lang w:val="ru-RU"/>
              </w:rPr>
              <w:t xml:space="preserve"> </w:t>
            </w:r>
            <w:r w:rsidRPr="00C828BC">
              <w:rPr>
                <w:rFonts w:ascii="Times New Roman" w:hAnsi="Times New Roman" w:cs="Times New Roman"/>
                <w:color w:val="000000"/>
                <w:sz w:val="24"/>
                <w:szCs w:val="24"/>
                <w:lang w:val="ru-RU"/>
              </w:rPr>
              <w:t>Издательство</w:t>
            </w:r>
            <w:r w:rsidRPr="00C828BC">
              <w:rPr>
                <w:lang w:val="ru-RU"/>
              </w:rPr>
              <w:t xml:space="preserve"> </w:t>
            </w:r>
            <w:r w:rsidRPr="00C828BC">
              <w:rPr>
                <w:rFonts w:ascii="Times New Roman" w:hAnsi="Times New Roman" w:cs="Times New Roman"/>
                <w:color w:val="000000"/>
                <w:sz w:val="24"/>
                <w:szCs w:val="24"/>
                <w:lang w:val="ru-RU"/>
              </w:rPr>
              <w:t>Юрайт,</w:t>
            </w:r>
            <w:r w:rsidRPr="00C828BC">
              <w:rPr>
                <w:lang w:val="ru-RU"/>
              </w:rPr>
              <w:t xml:space="preserve"> </w:t>
            </w:r>
            <w:r w:rsidRPr="00C828BC">
              <w:rPr>
                <w:rFonts w:ascii="Times New Roman" w:hAnsi="Times New Roman" w:cs="Times New Roman"/>
                <w:color w:val="000000"/>
                <w:sz w:val="24"/>
                <w:szCs w:val="24"/>
                <w:lang w:val="ru-RU"/>
              </w:rPr>
              <w:t>2019.</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363</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Pr>
                <w:rFonts w:ascii="Times New Roman" w:hAnsi="Times New Roman" w:cs="Times New Roman"/>
                <w:color w:val="000000"/>
                <w:sz w:val="24"/>
                <w:szCs w:val="24"/>
              </w:rPr>
              <w:t>ISBN</w:t>
            </w:r>
            <w:r w:rsidRPr="00C828BC">
              <w:rPr>
                <w:rFonts w:ascii="Times New Roman" w:hAnsi="Times New Roman" w:cs="Times New Roman"/>
                <w:color w:val="000000"/>
                <w:sz w:val="24"/>
                <w:szCs w:val="24"/>
                <w:lang w:val="ru-RU"/>
              </w:rPr>
              <w:t>:</w:t>
            </w:r>
            <w:r w:rsidRPr="00C828BC">
              <w:rPr>
                <w:lang w:val="ru-RU"/>
              </w:rPr>
              <w:t xml:space="preserve"> </w:t>
            </w:r>
            <w:r w:rsidRPr="00C828BC">
              <w:rPr>
                <w:rFonts w:ascii="Times New Roman" w:hAnsi="Times New Roman" w:cs="Times New Roman"/>
                <w:color w:val="000000"/>
                <w:sz w:val="24"/>
                <w:szCs w:val="24"/>
                <w:lang w:val="ru-RU"/>
              </w:rPr>
              <w:t>978-5-534-00949-1.</w:t>
            </w:r>
            <w:r w:rsidRPr="00C828BC">
              <w:rPr>
                <w:lang w:val="ru-RU"/>
              </w:rPr>
              <w:t xml:space="preserve"> </w:t>
            </w:r>
            <w:r w:rsidRPr="00C828BC">
              <w:rPr>
                <w:rFonts w:ascii="Times New Roman" w:hAnsi="Times New Roman" w:cs="Times New Roman"/>
                <w:color w:val="000000"/>
                <w:sz w:val="24"/>
                <w:szCs w:val="24"/>
                <w:lang w:val="ru-RU"/>
              </w:rPr>
              <w:t>-</w:t>
            </w:r>
            <w:r w:rsidRPr="00C828BC">
              <w:rPr>
                <w:lang w:val="ru-RU"/>
              </w:rPr>
              <w:t xml:space="preserve"> </w:t>
            </w:r>
            <w:r>
              <w:rPr>
                <w:rFonts w:ascii="Times New Roman" w:hAnsi="Times New Roman" w:cs="Times New Roman"/>
                <w:color w:val="000000"/>
                <w:sz w:val="24"/>
                <w:szCs w:val="24"/>
              </w:rPr>
              <w:t>URL</w:t>
            </w:r>
            <w:r w:rsidRPr="00C828BC">
              <w:rPr>
                <w:rFonts w:ascii="Times New Roman" w:hAnsi="Times New Roman" w:cs="Times New Roman"/>
                <w:color w:val="000000"/>
                <w:sz w:val="24"/>
                <w:szCs w:val="24"/>
                <w:lang w:val="ru-RU"/>
              </w:rPr>
              <w:t>:</w:t>
            </w:r>
            <w:r w:rsidRPr="00C828BC">
              <w:rPr>
                <w:lang w:val="ru-RU"/>
              </w:rPr>
              <w:t xml:space="preserve"> </w:t>
            </w:r>
            <w:hyperlink r:id="rId8" w:history="1">
              <w:r w:rsidR="00EB4771">
                <w:rPr>
                  <w:rStyle w:val="a3"/>
                  <w:lang w:val="ru-RU"/>
                </w:rPr>
                <w:t>https://www.biblio-online.ru/bcode/432824</w:t>
              </w:r>
            </w:hyperlink>
            <w:r w:rsidRPr="00C828BC">
              <w:rPr>
                <w:lang w:val="ru-RU"/>
              </w:rPr>
              <w:t xml:space="preserve"> </w:t>
            </w:r>
          </w:p>
        </w:tc>
      </w:tr>
      <w:tr w:rsidR="007E27D9" w:rsidRPr="00C828BC">
        <w:trPr>
          <w:trHeight w:hRule="exact" w:val="585"/>
        </w:trPr>
        <w:tc>
          <w:tcPr>
            <w:tcW w:w="9654" w:type="dxa"/>
            <w:gridSpan w:val="2"/>
            <w:shd w:val="clear" w:color="000000" w:fill="FFFFFF"/>
            <w:tcMar>
              <w:left w:w="34" w:type="dxa"/>
              <w:right w:w="34" w:type="dxa"/>
            </w:tcMar>
          </w:tcPr>
          <w:p w:rsidR="007E27D9" w:rsidRPr="00C828BC" w:rsidRDefault="003260B4">
            <w:pPr>
              <w:spacing w:after="0" w:line="240" w:lineRule="auto"/>
              <w:rPr>
                <w:sz w:val="24"/>
                <w:szCs w:val="24"/>
                <w:lang w:val="ru-RU"/>
              </w:rPr>
            </w:pPr>
            <w:r w:rsidRPr="00C828B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E27D9">
        <w:trPr>
          <w:trHeight w:hRule="exact" w:val="3365"/>
        </w:trPr>
        <w:tc>
          <w:tcPr>
            <w:tcW w:w="9654" w:type="dxa"/>
            <w:gridSpan w:val="2"/>
            <w:shd w:val="clear" w:color="000000" w:fill="FFFFFF"/>
            <w:tcMar>
              <w:left w:w="34" w:type="dxa"/>
              <w:right w:w="34" w:type="dxa"/>
            </w:tcMar>
          </w:tcPr>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828BC">
              <w:rPr>
                <w:rFonts w:ascii="Times New Roman" w:hAnsi="Times New Roman" w:cs="Times New Roman"/>
                <w:color w:val="000000"/>
                <w:sz w:val="24"/>
                <w:szCs w:val="24"/>
                <w:lang w:val="ru-RU"/>
              </w:rPr>
              <w:t xml:space="preserve">  Режим доступа: </w:t>
            </w:r>
            <w:hyperlink r:id="rId9" w:history="1">
              <w:r w:rsidR="00EB4771">
                <w:rPr>
                  <w:rStyle w:val="a3"/>
                  <w:rFonts w:ascii="Times New Roman" w:hAnsi="Times New Roman" w:cs="Times New Roman"/>
                  <w:sz w:val="24"/>
                  <w:szCs w:val="24"/>
                  <w:lang w:val="ru-RU"/>
                </w:rPr>
                <w:t>http://www.iprbookshop.ru</w:t>
              </w:r>
            </w:hyperlink>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xml:space="preserve">2.    ЭБС издательства «Юрайт» Режим доступа: </w:t>
            </w:r>
            <w:hyperlink r:id="rId10" w:history="1">
              <w:r w:rsidR="00EB4771">
                <w:rPr>
                  <w:rStyle w:val="a3"/>
                  <w:rFonts w:ascii="Times New Roman" w:hAnsi="Times New Roman" w:cs="Times New Roman"/>
                  <w:sz w:val="24"/>
                  <w:szCs w:val="24"/>
                  <w:lang w:val="ru-RU"/>
                </w:rPr>
                <w:t>http://biblio-online.ru</w:t>
              </w:r>
            </w:hyperlink>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EB4771">
                <w:rPr>
                  <w:rStyle w:val="a3"/>
                  <w:rFonts w:ascii="Times New Roman" w:hAnsi="Times New Roman" w:cs="Times New Roman"/>
                  <w:sz w:val="24"/>
                  <w:szCs w:val="24"/>
                  <w:lang w:val="ru-RU"/>
                </w:rPr>
                <w:t>http://window.edu.ru/</w:t>
              </w:r>
            </w:hyperlink>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828B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828B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828BC">
              <w:rPr>
                <w:rFonts w:ascii="Times New Roman" w:hAnsi="Times New Roman" w:cs="Times New Roman"/>
                <w:color w:val="000000"/>
                <w:sz w:val="24"/>
                <w:szCs w:val="24"/>
                <w:lang w:val="ru-RU"/>
              </w:rPr>
              <w:t xml:space="preserve"> Режим доступа: </w:t>
            </w:r>
            <w:hyperlink r:id="rId12" w:history="1">
              <w:r w:rsidR="00EB4771">
                <w:rPr>
                  <w:rStyle w:val="a3"/>
                  <w:rFonts w:ascii="Times New Roman" w:hAnsi="Times New Roman" w:cs="Times New Roman"/>
                  <w:sz w:val="24"/>
                  <w:szCs w:val="24"/>
                  <w:lang w:val="ru-RU"/>
                </w:rPr>
                <w:t>http://elibrary.ru</w:t>
              </w:r>
            </w:hyperlink>
          </w:p>
          <w:p w:rsidR="007E27D9" w:rsidRPr="00C828BC" w:rsidRDefault="003260B4">
            <w:pPr>
              <w:spacing w:after="0" w:line="240" w:lineRule="auto"/>
              <w:jc w:val="both"/>
              <w:rPr>
                <w:sz w:val="24"/>
                <w:szCs w:val="24"/>
                <w:lang w:val="ru-RU"/>
              </w:rPr>
            </w:pPr>
            <w:r w:rsidRPr="00C828B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828BC">
              <w:rPr>
                <w:rFonts w:ascii="Times New Roman" w:hAnsi="Times New Roman" w:cs="Times New Roman"/>
                <w:color w:val="000000"/>
                <w:sz w:val="24"/>
                <w:szCs w:val="24"/>
                <w:lang w:val="ru-RU"/>
              </w:rPr>
              <w:t xml:space="preserve"> Режим доступа:  </w:t>
            </w:r>
            <w:hyperlink r:id="rId13" w:history="1">
              <w:r w:rsidR="00EB4771">
                <w:rPr>
                  <w:rStyle w:val="a3"/>
                  <w:rFonts w:ascii="Times New Roman" w:hAnsi="Times New Roman" w:cs="Times New Roman"/>
                  <w:sz w:val="24"/>
                  <w:szCs w:val="24"/>
                  <w:lang w:val="ru-RU"/>
                </w:rPr>
                <w:t>http://www.sciencedirect.com</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B4771">
                <w:rPr>
                  <w:rStyle w:val="a3"/>
                  <w:rFonts w:ascii="Times New Roman" w:hAnsi="Times New Roman" w:cs="Times New Roman"/>
                  <w:sz w:val="24"/>
                  <w:szCs w:val="24"/>
                </w:rPr>
                <w:t>http://journals.cambridge.org</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B4771">
                <w:rPr>
                  <w:rStyle w:val="a3"/>
                  <w:rFonts w:ascii="Times New Roman" w:hAnsi="Times New Roman" w:cs="Times New Roman"/>
                  <w:sz w:val="24"/>
                  <w:szCs w:val="24"/>
                </w:rPr>
                <w:t>http://www.oxfordjoumals.org</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B4771">
                <w:rPr>
                  <w:rStyle w:val="a3"/>
                  <w:rFonts w:ascii="Times New Roman" w:hAnsi="Times New Roman" w:cs="Times New Roman"/>
                  <w:sz w:val="24"/>
                  <w:szCs w:val="24"/>
                </w:rPr>
                <w:t>http://dic.academic.ru/</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B4771">
                <w:rPr>
                  <w:rStyle w:val="a3"/>
                  <w:rFonts w:ascii="Times New Roman" w:hAnsi="Times New Roman" w:cs="Times New Roman"/>
                  <w:sz w:val="24"/>
                  <w:szCs w:val="24"/>
                </w:rPr>
                <w:t>http://www.benran.ru</w:t>
              </w:r>
            </w:hyperlink>
          </w:p>
        </w:tc>
      </w:tr>
    </w:tbl>
    <w:p w:rsidR="007E27D9" w:rsidRDefault="00326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7D9">
        <w:trPr>
          <w:trHeight w:hRule="exact" w:val="6505"/>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EB4771">
                <w:rPr>
                  <w:rStyle w:val="a3"/>
                  <w:rFonts w:ascii="Times New Roman" w:hAnsi="Times New Roman" w:cs="Times New Roman"/>
                  <w:sz w:val="24"/>
                  <w:szCs w:val="24"/>
                </w:rPr>
                <w:t>http://www.gks.ru</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B4771">
                <w:rPr>
                  <w:rStyle w:val="a3"/>
                  <w:rFonts w:ascii="Times New Roman" w:hAnsi="Times New Roman" w:cs="Times New Roman"/>
                  <w:sz w:val="24"/>
                  <w:szCs w:val="24"/>
                </w:rPr>
                <w:t>http://diss.rsl.ru</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B4771">
                <w:rPr>
                  <w:rStyle w:val="a3"/>
                  <w:rFonts w:ascii="Times New Roman" w:hAnsi="Times New Roman" w:cs="Times New Roman"/>
                  <w:sz w:val="24"/>
                  <w:szCs w:val="24"/>
                </w:rPr>
                <w:t>http://ru.spinform.ru</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27D9" w:rsidRDefault="003260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27D9">
        <w:trPr>
          <w:trHeight w:hRule="exact" w:val="31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27D9">
        <w:trPr>
          <w:trHeight w:hRule="exact" w:val="8571"/>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27D9" w:rsidRDefault="003260B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27D9" w:rsidRDefault="003260B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27D9" w:rsidRDefault="003260B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27D9" w:rsidRDefault="003260B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27D9" w:rsidRDefault="003260B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27D9" w:rsidRDefault="003260B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27D9" w:rsidRDefault="003260B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27D9" w:rsidRDefault="003260B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7E27D9" w:rsidRDefault="00326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7D9">
        <w:trPr>
          <w:trHeight w:hRule="exact" w:val="5243"/>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27D9" w:rsidRDefault="003260B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27D9" w:rsidRDefault="003260B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27D9">
        <w:trPr>
          <w:trHeight w:hRule="exact" w:val="855"/>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27D9">
        <w:trPr>
          <w:trHeight w:hRule="exact" w:val="2989"/>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27D9" w:rsidRDefault="007E27D9">
            <w:pPr>
              <w:spacing w:after="0" w:line="240" w:lineRule="auto"/>
              <w:jc w:val="both"/>
              <w:rPr>
                <w:sz w:val="24"/>
                <w:szCs w:val="24"/>
              </w:rPr>
            </w:pPr>
          </w:p>
          <w:p w:rsidR="007E27D9" w:rsidRDefault="003260B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27D9" w:rsidRDefault="003260B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27D9" w:rsidRDefault="003260B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27D9" w:rsidRDefault="003260B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27D9" w:rsidRDefault="003260B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27D9" w:rsidRDefault="003260B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27D9" w:rsidRDefault="007E27D9">
            <w:pPr>
              <w:spacing w:after="0" w:line="240" w:lineRule="auto"/>
              <w:jc w:val="both"/>
              <w:rPr>
                <w:sz w:val="24"/>
                <w:szCs w:val="24"/>
              </w:rPr>
            </w:pPr>
          </w:p>
          <w:p w:rsidR="007E27D9" w:rsidRDefault="003260B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B4771">
                <w:rPr>
                  <w:rStyle w:val="a3"/>
                  <w:rFonts w:ascii="Times New Roman" w:hAnsi="Times New Roman" w:cs="Times New Roman"/>
                  <w:sz w:val="24"/>
                  <w:szCs w:val="24"/>
                </w:rPr>
                <w:t>http://www.president.kremlin.ru</w:t>
              </w:r>
            </w:hyperlink>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B4771">
                <w:rPr>
                  <w:rStyle w:val="a3"/>
                  <w:rFonts w:ascii="Times New Roman" w:hAnsi="Times New Roman" w:cs="Times New Roman"/>
                  <w:sz w:val="24"/>
                  <w:szCs w:val="24"/>
                </w:rPr>
                <w:t>http://www.ict.edu.ru</w:t>
              </w:r>
            </w:hyperlink>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27D9">
        <w:trPr>
          <w:trHeight w:hRule="exact" w:val="585"/>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27D9" w:rsidRDefault="003260B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B4771">
                <w:rPr>
                  <w:rStyle w:val="a3"/>
                  <w:rFonts w:ascii="Times New Roman" w:hAnsi="Times New Roman" w:cs="Times New Roman"/>
                  <w:sz w:val="24"/>
                  <w:szCs w:val="24"/>
                </w:rPr>
                <w:t>http://fgosvo.ru</w:t>
              </w:r>
            </w:hyperlink>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B4771">
                <w:rPr>
                  <w:rStyle w:val="a3"/>
                  <w:rFonts w:ascii="Times New Roman" w:hAnsi="Times New Roman" w:cs="Times New Roman"/>
                  <w:sz w:val="24"/>
                  <w:szCs w:val="24"/>
                </w:rPr>
                <w:t>http://pravo.gov.ru</w:t>
              </w:r>
            </w:hyperlink>
          </w:p>
        </w:tc>
      </w:tr>
      <w:tr w:rsidR="007E27D9">
        <w:trPr>
          <w:trHeight w:hRule="exact" w:val="30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B4771">
                <w:rPr>
                  <w:rStyle w:val="a3"/>
                  <w:rFonts w:ascii="Times New Roman" w:hAnsi="Times New Roman" w:cs="Times New Roman"/>
                  <w:sz w:val="24"/>
                  <w:szCs w:val="24"/>
                </w:rPr>
                <w:t>http://edu.garant.ru/omga/</w:t>
              </w:r>
            </w:hyperlink>
          </w:p>
        </w:tc>
      </w:tr>
      <w:tr w:rsidR="007E27D9">
        <w:trPr>
          <w:trHeight w:hRule="exact" w:val="585"/>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B4771">
                <w:rPr>
                  <w:rStyle w:val="a3"/>
                  <w:rFonts w:ascii="Times New Roman" w:hAnsi="Times New Roman" w:cs="Times New Roman"/>
                  <w:sz w:val="24"/>
                  <w:szCs w:val="24"/>
                </w:rPr>
                <w:t>http://www.consultant.ru/edu/student/study/</w:t>
              </w:r>
            </w:hyperlink>
          </w:p>
        </w:tc>
      </w:tr>
      <w:tr w:rsidR="007E27D9">
        <w:trPr>
          <w:trHeight w:hRule="exact" w:val="314"/>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27D9">
        <w:trPr>
          <w:trHeight w:hRule="exact" w:val="2685"/>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27D9" w:rsidRDefault="003260B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27D9" w:rsidRDefault="003260B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27D9" w:rsidRDefault="003260B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7E27D9" w:rsidRDefault="00326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7D9">
        <w:trPr>
          <w:trHeight w:hRule="exact" w:val="5153"/>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7E27D9" w:rsidRDefault="003260B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27D9" w:rsidRDefault="003260B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27D9" w:rsidRDefault="003260B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27D9" w:rsidRDefault="003260B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27D9" w:rsidRDefault="003260B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27D9" w:rsidRDefault="003260B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27D9" w:rsidRDefault="003260B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27D9" w:rsidRDefault="003260B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27D9" w:rsidRDefault="003260B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27D9" w:rsidRDefault="003260B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27D9">
        <w:trPr>
          <w:trHeight w:hRule="exact" w:val="277"/>
        </w:trPr>
        <w:tc>
          <w:tcPr>
            <w:tcW w:w="9640" w:type="dxa"/>
          </w:tcPr>
          <w:p w:rsidR="007E27D9" w:rsidRDefault="007E27D9"/>
        </w:tc>
      </w:tr>
      <w:tr w:rsidR="007E27D9">
        <w:trPr>
          <w:trHeight w:hRule="exact" w:val="585"/>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27D9">
        <w:trPr>
          <w:trHeight w:hRule="exact" w:val="9375"/>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27D9" w:rsidRDefault="003260B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27D9" w:rsidRDefault="003260B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27D9" w:rsidRDefault="003260B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27D9" w:rsidRDefault="003260B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7E27D9" w:rsidRDefault="003260B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27D9">
        <w:trPr>
          <w:trHeight w:hRule="exact" w:val="4882"/>
        </w:trPr>
        <w:tc>
          <w:tcPr>
            <w:tcW w:w="9654" w:type="dxa"/>
            <w:shd w:val="clear" w:color="000000" w:fill="FFFFFF"/>
            <w:tcMar>
              <w:left w:w="34" w:type="dxa"/>
              <w:right w:w="34" w:type="dxa"/>
            </w:tcMar>
          </w:tcPr>
          <w:p w:rsidR="007E27D9" w:rsidRDefault="003260B4">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E27D9" w:rsidRDefault="003260B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27D9">
        <w:trPr>
          <w:trHeight w:hRule="exact" w:val="3830"/>
        </w:trPr>
        <w:tc>
          <w:tcPr>
            <w:tcW w:w="9654" w:type="dxa"/>
            <w:shd w:val="clear" w:color="000000" w:fill="FFFFFF"/>
            <w:tcMar>
              <w:left w:w="34" w:type="dxa"/>
              <w:right w:w="34" w:type="dxa"/>
            </w:tcMar>
          </w:tcPr>
          <w:p w:rsidR="007E27D9" w:rsidRDefault="003260B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E27D9" w:rsidRDefault="007E27D9"/>
    <w:sectPr w:rsidR="007E27D9" w:rsidSect="004C458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60B4"/>
    <w:rsid w:val="004C4589"/>
    <w:rsid w:val="007E27D9"/>
    <w:rsid w:val="009D3796"/>
    <w:rsid w:val="00A00F6D"/>
    <w:rsid w:val="00C828BC"/>
    <w:rsid w:val="00D31453"/>
    <w:rsid w:val="00E209E2"/>
    <w:rsid w:val="00EB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62B593-0E15-4F1A-A1D9-3BEA401F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60B4"/>
    <w:rPr>
      <w:color w:val="0563C1" w:themeColor="hyperlink"/>
      <w:u w:val="single"/>
    </w:rPr>
  </w:style>
  <w:style w:type="character" w:styleId="a4">
    <w:name w:val="Unresolved Mention"/>
    <w:basedOn w:val="a0"/>
    <w:uiPriority w:val="99"/>
    <w:semiHidden/>
    <w:unhideWhenUsed/>
    <w:rsid w:val="00EB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117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398217"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786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040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2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6128</Words>
  <Characters>34936</Characters>
  <Application>Microsoft Office Word</Application>
  <DocSecurity>0</DocSecurity>
  <Lines>291</Lines>
  <Paragraphs>81</Paragraphs>
  <ScaleCrop>false</ScaleCrop>
  <Company>diakov.net</Company>
  <LinksUpToDate>false</LinksUpToDate>
  <CharactersWithSpaces>40983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2021-2022_ФГОС3++2021_Бак-ЗФО-ПИ(21)_plx_Вычислительные системы, сети и телекоммуникации</dc:title>
  <dc:creator>FastReport.NET</dc:creator>
  <cp:lastModifiedBy>Mark Bernstorf</cp:lastModifiedBy>
  <cp:revision>6</cp:revision>
  <dcterms:created xsi:type="dcterms:W3CDTF">2021-10-16T13:04:00Z</dcterms:created>
  <dcterms:modified xsi:type="dcterms:W3CDTF">2022-11-12T09:14:00Z</dcterms:modified>
</cp:coreProperties>
</file>